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4444C" w:rsidRDefault="0084444C">
      <w:pPr>
        <w:spacing w:line="214" w:lineRule="auto"/>
        <w:ind w:left="3700" w:right="3240" w:hanging="453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Минимальный ассортимент лекарственных препаратов, необходимых для оказания медицинской помощи</w:t>
      </w:r>
    </w:p>
    <w:p w:rsidR="0084444C" w:rsidRDefault="0084444C">
      <w:pPr>
        <w:spacing w:line="200" w:lineRule="exact"/>
        <w:rPr>
          <w:rFonts w:ascii="Times New Roman" w:eastAsia="Times New Roman" w:hAnsi="Times New Roman"/>
        </w:rPr>
      </w:pPr>
    </w:p>
    <w:p w:rsidR="0084444C" w:rsidRDefault="0084444C">
      <w:pPr>
        <w:spacing w:line="200" w:lineRule="exact"/>
        <w:rPr>
          <w:rFonts w:ascii="Times New Roman" w:eastAsia="Times New Roman" w:hAnsi="Times New Roman"/>
        </w:rPr>
      </w:pPr>
    </w:p>
    <w:p w:rsidR="0084444C" w:rsidRDefault="0084444C">
      <w:pPr>
        <w:spacing w:line="303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280"/>
        <w:gridCol w:w="6440"/>
        <w:gridCol w:w="2660"/>
        <w:gridCol w:w="3340"/>
      </w:tblGrid>
      <w:tr w:rsidR="0084444C">
        <w:trPr>
          <w:trHeight w:val="276"/>
        </w:trPr>
        <w:tc>
          <w:tcPr>
            <w:tcW w:w="12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1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Код АТХ</w:t>
            </w:r>
          </w:p>
        </w:tc>
        <w:tc>
          <w:tcPr>
            <w:tcW w:w="64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Анатомо-терапевтическо-химическая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классификация (АТХ)</w:t>
            </w:r>
          </w:p>
        </w:tc>
        <w:tc>
          <w:tcPr>
            <w:tcW w:w="26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444C" w:rsidRDefault="0084444C">
            <w:pPr>
              <w:spacing w:line="27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</w:t>
            </w:r>
          </w:p>
        </w:tc>
        <w:tc>
          <w:tcPr>
            <w:tcW w:w="334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5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формы</w:t>
            </w:r>
          </w:p>
        </w:tc>
      </w:tr>
      <w:tr w:rsidR="0084444C">
        <w:trPr>
          <w:trHeight w:val="137"/>
        </w:trPr>
        <w:tc>
          <w:tcPr>
            <w:tcW w:w="12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4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6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препараты</w:t>
            </w:r>
          </w:p>
        </w:tc>
        <w:tc>
          <w:tcPr>
            <w:tcW w:w="3340" w:type="dxa"/>
            <w:vMerge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84444C">
        <w:trPr>
          <w:trHeight w:val="144"/>
        </w:trPr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6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</w:tbl>
    <w:p w:rsidR="0084444C" w:rsidRDefault="0084444C">
      <w:pPr>
        <w:spacing w:line="266" w:lineRule="exact"/>
        <w:rPr>
          <w:rFonts w:ascii="Times New Roman" w:eastAsia="Times New Roman" w:hAnsi="Times New Roman"/>
        </w:rPr>
      </w:pPr>
    </w:p>
    <w:p w:rsidR="0084444C" w:rsidRDefault="0084444C">
      <w:pPr>
        <w:numPr>
          <w:ilvl w:val="0"/>
          <w:numId w:val="1"/>
        </w:numPr>
        <w:tabs>
          <w:tab w:val="left" w:pos="3180"/>
        </w:tabs>
        <w:spacing w:line="0" w:lineRule="atLeast"/>
        <w:ind w:left="3180" w:hanging="206"/>
        <w:jc w:val="both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Для аптек (готовых лекарственных форм, производственных, производственных</w:t>
      </w:r>
      <w:proofErr w:type="gramEnd"/>
    </w:p>
    <w:p w:rsidR="0084444C" w:rsidRDefault="0084444C">
      <w:pPr>
        <w:numPr>
          <w:ilvl w:val="1"/>
          <w:numId w:val="1"/>
        </w:numPr>
        <w:tabs>
          <w:tab w:val="left" w:pos="3680"/>
        </w:tabs>
        <w:spacing w:line="0" w:lineRule="atLeast"/>
        <w:ind w:left="3680" w:hanging="15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правом изготовления асептических лекарственных препаратов)</w:t>
      </w:r>
    </w:p>
    <w:p w:rsidR="0084444C" w:rsidRDefault="0084444C">
      <w:pPr>
        <w:spacing w:line="276" w:lineRule="exact"/>
        <w:rPr>
          <w:rFonts w:ascii="Times New Roman" w:eastAsia="Times New Roman" w:hAnsi="Times New Roman"/>
        </w:rPr>
      </w:pPr>
    </w:p>
    <w:p w:rsidR="0084444C" w:rsidRDefault="0084444C">
      <w:pPr>
        <w:tabs>
          <w:tab w:val="left" w:pos="1340"/>
        </w:tabs>
        <w:spacing w:line="0" w:lineRule="atLeast"/>
        <w:ind w:left="1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пищеварительный тракт и обмен веществ</w:t>
      </w:r>
    </w:p>
    <w:p w:rsidR="0084444C" w:rsidRDefault="0084444C">
      <w:pPr>
        <w:spacing w:line="276" w:lineRule="exact"/>
        <w:rPr>
          <w:rFonts w:ascii="Times New Roman" w:eastAsia="Times New Roman" w:hAnsi="Times New Roman"/>
        </w:rPr>
      </w:pPr>
    </w:p>
    <w:p w:rsidR="0084444C" w:rsidRDefault="0084444C">
      <w:pPr>
        <w:tabs>
          <w:tab w:val="left" w:pos="1340"/>
        </w:tabs>
        <w:spacing w:line="0" w:lineRule="atLeast"/>
        <w:ind w:left="1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A02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препараты для лечения заболеваний, связанных</w:t>
      </w:r>
    </w:p>
    <w:p w:rsidR="0084444C" w:rsidRDefault="0084444C">
      <w:pPr>
        <w:spacing w:line="0" w:lineRule="atLeast"/>
        <w:ind w:left="1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 нарушением кислотности</w:t>
      </w:r>
    </w:p>
    <w:p w:rsidR="0084444C" w:rsidRDefault="0084444C">
      <w:pPr>
        <w:spacing w:line="276" w:lineRule="exact"/>
        <w:rPr>
          <w:rFonts w:ascii="Times New Roman" w:eastAsia="Times New Roman" w:hAnsi="Times New Roman"/>
        </w:rPr>
      </w:pPr>
    </w:p>
    <w:p w:rsidR="0084444C" w:rsidRDefault="0084444C">
      <w:pPr>
        <w:tabs>
          <w:tab w:val="left" w:pos="1340"/>
        </w:tabs>
        <w:spacing w:line="0" w:lineRule="atLeast"/>
        <w:ind w:left="1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A02B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препараты для лечения язвенной болезни желудка</w:t>
      </w:r>
    </w:p>
    <w:p w:rsidR="0084444C" w:rsidRDefault="0084444C">
      <w:pPr>
        <w:spacing w:line="1" w:lineRule="exact"/>
        <w:rPr>
          <w:rFonts w:ascii="Times New Roman" w:eastAsia="Times New Roman" w:hAnsi="Times New Roman"/>
        </w:rPr>
      </w:pPr>
    </w:p>
    <w:p w:rsidR="0084444C" w:rsidRDefault="0084444C">
      <w:pPr>
        <w:spacing w:line="0" w:lineRule="atLeast"/>
        <w:ind w:left="1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и двенадцатиперстной кишки и </w:t>
      </w:r>
      <w:proofErr w:type="spellStart"/>
      <w:r>
        <w:rPr>
          <w:rFonts w:ascii="Times New Roman" w:eastAsia="Times New Roman" w:hAnsi="Times New Roman"/>
          <w:sz w:val="24"/>
        </w:rPr>
        <w:t>гастроэзофагальной</w:t>
      </w:r>
      <w:proofErr w:type="spellEnd"/>
    </w:p>
    <w:p w:rsidR="0084444C" w:rsidRDefault="0084444C">
      <w:pPr>
        <w:spacing w:line="239" w:lineRule="auto"/>
        <w:ind w:left="1360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рефлюксной</w:t>
      </w:r>
      <w:proofErr w:type="spellEnd"/>
      <w:r>
        <w:rPr>
          <w:rFonts w:ascii="Times New Roman" w:eastAsia="Times New Roman" w:hAnsi="Times New Roman"/>
          <w:sz w:val="24"/>
        </w:rPr>
        <w:t xml:space="preserve"> болезни</w:t>
      </w:r>
    </w:p>
    <w:p w:rsidR="0084444C" w:rsidRDefault="0084444C">
      <w:pPr>
        <w:spacing w:line="277" w:lineRule="exact"/>
        <w:rPr>
          <w:rFonts w:ascii="Times New Roman" w:eastAsia="Times New Roman" w:hAnsi="Times New Roman"/>
        </w:rPr>
      </w:pPr>
    </w:p>
    <w:p w:rsidR="0084444C" w:rsidRDefault="0084444C">
      <w:pPr>
        <w:tabs>
          <w:tab w:val="left" w:pos="1340"/>
          <w:tab w:val="left" w:pos="7780"/>
          <w:tab w:val="left" w:pos="10440"/>
        </w:tabs>
        <w:spacing w:line="0" w:lineRule="atLeast"/>
        <w:ind w:left="1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A02BA</w:t>
      </w:r>
      <w:r>
        <w:rPr>
          <w:rFonts w:ascii="Times New Roman" w:eastAsia="Times New Roman" w:hAnsi="Times New Roman"/>
        </w:rPr>
        <w:tab/>
      </w:r>
      <w:proofErr w:type="spellStart"/>
      <w:r>
        <w:rPr>
          <w:rFonts w:ascii="Times New Roman" w:eastAsia="Times New Roman" w:hAnsi="Times New Roman"/>
          <w:sz w:val="24"/>
        </w:rPr>
        <w:t>блокаторы</w:t>
      </w:r>
      <w:proofErr w:type="spellEnd"/>
      <w:r>
        <w:rPr>
          <w:rFonts w:ascii="Times New Roman" w:eastAsia="Times New Roman" w:hAnsi="Times New Roman"/>
          <w:sz w:val="24"/>
        </w:rPr>
        <w:t xml:space="preserve"> Н2-гистаминовых рецепторов</w:t>
      </w:r>
      <w:r>
        <w:rPr>
          <w:rFonts w:ascii="Times New Roman" w:eastAsia="Times New Roman" w:hAnsi="Times New Roman"/>
        </w:rPr>
        <w:tab/>
      </w:r>
      <w:proofErr w:type="spellStart"/>
      <w:r>
        <w:rPr>
          <w:rFonts w:ascii="Times New Roman" w:eastAsia="Times New Roman" w:hAnsi="Times New Roman"/>
          <w:sz w:val="24"/>
        </w:rPr>
        <w:t>ранитидин</w:t>
      </w:r>
      <w:proofErr w:type="spellEnd"/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таблетки</w:t>
      </w:r>
    </w:p>
    <w:p w:rsidR="0084444C" w:rsidRDefault="0084444C">
      <w:pPr>
        <w:tabs>
          <w:tab w:val="left" w:pos="1340"/>
          <w:tab w:val="left" w:pos="7780"/>
          <w:tab w:val="left" w:pos="10440"/>
        </w:tabs>
        <w:spacing w:line="0" w:lineRule="atLeast"/>
        <w:ind w:left="100"/>
        <w:rPr>
          <w:rFonts w:ascii="Times New Roman" w:eastAsia="Times New Roman" w:hAnsi="Times New Roman"/>
          <w:sz w:val="24"/>
        </w:rPr>
        <w:sectPr w:rsidR="0084444C">
          <w:pgSz w:w="16840" w:h="11906" w:orient="landscape"/>
          <w:pgMar w:top="1440" w:right="1560" w:bottom="1440" w:left="1560" w:header="0" w:footer="0" w:gutter="0"/>
          <w:cols w:space="0" w:equalWidth="0">
            <w:col w:w="13720"/>
          </w:cols>
          <w:docGrid w:linePitch="360"/>
        </w:sectPr>
      </w:pPr>
    </w:p>
    <w:p w:rsidR="0084444C" w:rsidRDefault="0084444C">
      <w:pPr>
        <w:spacing w:line="0" w:lineRule="atLeast"/>
        <w:ind w:left="6800"/>
        <w:rPr>
          <w:rFonts w:ascii="Times New Roman" w:eastAsia="Times New Roman" w:hAnsi="Times New Roman"/>
          <w:sz w:val="28"/>
        </w:rPr>
      </w:pPr>
      <w:bookmarkStart w:id="0" w:name="page158"/>
      <w:bookmarkEnd w:id="0"/>
      <w:r>
        <w:rPr>
          <w:rFonts w:ascii="Times New Roman" w:eastAsia="Times New Roman" w:hAnsi="Times New Roman"/>
          <w:sz w:val="28"/>
        </w:rPr>
        <w:lastRenderedPageBreak/>
        <w:t>2</w:t>
      </w:r>
    </w:p>
    <w:p w:rsidR="0084444C" w:rsidRDefault="0084444C">
      <w:pPr>
        <w:spacing w:line="326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280"/>
        <w:gridCol w:w="6440"/>
        <w:gridCol w:w="2660"/>
        <w:gridCol w:w="3340"/>
      </w:tblGrid>
      <w:tr w:rsidR="0084444C">
        <w:trPr>
          <w:trHeight w:val="276"/>
        </w:trPr>
        <w:tc>
          <w:tcPr>
            <w:tcW w:w="12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1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Код АТХ</w:t>
            </w:r>
          </w:p>
        </w:tc>
        <w:tc>
          <w:tcPr>
            <w:tcW w:w="64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Анатомо-терапевтическо-химическая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классификация (АТХ)</w:t>
            </w:r>
          </w:p>
        </w:tc>
        <w:tc>
          <w:tcPr>
            <w:tcW w:w="26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444C" w:rsidRDefault="0084444C">
            <w:pPr>
              <w:spacing w:line="27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</w:t>
            </w:r>
          </w:p>
        </w:tc>
        <w:tc>
          <w:tcPr>
            <w:tcW w:w="334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5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формы</w:t>
            </w:r>
          </w:p>
        </w:tc>
      </w:tr>
      <w:tr w:rsidR="0084444C">
        <w:trPr>
          <w:trHeight w:val="137"/>
        </w:trPr>
        <w:tc>
          <w:tcPr>
            <w:tcW w:w="12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4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6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препараты</w:t>
            </w:r>
          </w:p>
        </w:tc>
        <w:tc>
          <w:tcPr>
            <w:tcW w:w="3340" w:type="dxa"/>
            <w:vMerge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84444C">
        <w:trPr>
          <w:trHeight w:val="144"/>
        </w:trPr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6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84444C">
        <w:trPr>
          <w:trHeight w:val="537"/>
        </w:trPr>
        <w:tc>
          <w:tcPr>
            <w:tcW w:w="128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A02BA</w:t>
            </w:r>
          </w:p>
        </w:tc>
        <w:tc>
          <w:tcPr>
            <w:tcW w:w="64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блокаторы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Н2-гистаминовых рецепторов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фамотидин</w:t>
            </w:r>
            <w:proofErr w:type="spellEnd"/>
          </w:p>
        </w:tc>
        <w:tc>
          <w:tcPr>
            <w:tcW w:w="33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</w:t>
            </w:r>
          </w:p>
        </w:tc>
      </w:tr>
      <w:tr w:rsidR="0084444C">
        <w:trPr>
          <w:trHeight w:val="552"/>
        </w:trPr>
        <w:tc>
          <w:tcPr>
            <w:tcW w:w="128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A02BC</w:t>
            </w:r>
          </w:p>
        </w:tc>
        <w:tc>
          <w:tcPr>
            <w:tcW w:w="64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ингибиторы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протонового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насоса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омепразол</w:t>
            </w:r>
            <w:proofErr w:type="spellEnd"/>
          </w:p>
        </w:tc>
        <w:tc>
          <w:tcPr>
            <w:tcW w:w="33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капсулы или таблетки</w:t>
            </w:r>
          </w:p>
        </w:tc>
      </w:tr>
      <w:tr w:rsidR="0084444C">
        <w:trPr>
          <w:trHeight w:val="552"/>
        </w:trPr>
        <w:tc>
          <w:tcPr>
            <w:tcW w:w="128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A03</w:t>
            </w:r>
          </w:p>
        </w:tc>
        <w:tc>
          <w:tcPr>
            <w:tcW w:w="64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препараты для лечения функциональных нарушений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4444C">
        <w:trPr>
          <w:trHeight w:val="277"/>
        </w:trPr>
        <w:tc>
          <w:tcPr>
            <w:tcW w:w="128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желудочно-кишечного тракта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4444C">
        <w:trPr>
          <w:trHeight w:val="552"/>
        </w:trPr>
        <w:tc>
          <w:tcPr>
            <w:tcW w:w="128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A03A</w:t>
            </w:r>
          </w:p>
        </w:tc>
        <w:tc>
          <w:tcPr>
            <w:tcW w:w="64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препараты для лечения функциональных нарушений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4444C">
        <w:trPr>
          <w:trHeight w:val="276"/>
        </w:trPr>
        <w:tc>
          <w:tcPr>
            <w:tcW w:w="128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кишечника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4444C">
        <w:trPr>
          <w:trHeight w:val="552"/>
        </w:trPr>
        <w:tc>
          <w:tcPr>
            <w:tcW w:w="128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A03AD</w:t>
            </w:r>
          </w:p>
        </w:tc>
        <w:tc>
          <w:tcPr>
            <w:tcW w:w="64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папаверин и его производные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дротаверин</w:t>
            </w:r>
            <w:proofErr w:type="spellEnd"/>
          </w:p>
        </w:tc>
        <w:tc>
          <w:tcPr>
            <w:tcW w:w="33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</w:t>
            </w:r>
          </w:p>
        </w:tc>
      </w:tr>
      <w:tr w:rsidR="0084444C">
        <w:trPr>
          <w:trHeight w:val="552"/>
        </w:trPr>
        <w:tc>
          <w:tcPr>
            <w:tcW w:w="128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A06</w:t>
            </w:r>
          </w:p>
        </w:tc>
        <w:tc>
          <w:tcPr>
            <w:tcW w:w="64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слабительные средства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4444C">
        <w:trPr>
          <w:trHeight w:val="552"/>
        </w:trPr>
        <w:tc>
          <w:tcPr>
            <w:tcW w:w="128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A06A</w:t>
            </w:r>
          </w:p>
        </w:tc>
        <w:tc>
          <w:tcPr>
            <w:tcW w:w="64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слабительные средства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4444C">
        <w:trPr>
          <w:trHeight w:val="552"/>
        </w:trPr>
        <w:tc>
          <w:tcPr>
            <w:tcW w:w="128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A06AB</w:t>
            </w:r>
          </w:p>
        </w:tc>
        <w:tc>
          <w:tcPr>
            <w:tcW w:w="64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контактные слабительные средства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бисакодил</w:t>
            </w:r>
            <w:proofErr w:type="spellEnd"/>
          </w:p>
        </w:tc>
        <w:tc>
          <w:tcPr>
            <w:tcW w:w="33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суппозитории ректальные;</w:t>
            </w:r>
          </w:p>
        </w:tc>
      </w:tr>
      <w:tr w:rsidR="0084444C">
        <w:trPr>
          <w:trHeight w:val="276"/>
        </w:trPr>
        <w:tc>
          <w:tcPr>
            <w:tcW w:w="128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6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</w:t>
            </w:r>
          </w:p>
        </w:tc>
      </w:tr>
      <w:tr w:rsidR="0084444C">
        <w:trPr>
          <w:trHeight w:val="552"/>
        </w:trPr>
        <w:tc>
          <w:tcPr>
            <w:tcW w:w="128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A06AB</w:t>
            </w:r>
          </w:p>
        </w:tc>
        <w:tc>
          <w:tcPr>
            <w:tcW w:w="64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контактные слабительные средства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сеннозиды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sz w:val="24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и B</w:t>
            </w:r>
          </w:p>
        </w:tc>
        <w:tc>
          <w:tcPr>
            <w:tcW w:w="33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</w:t>
            </w:r>
          </w:p>
        </w:tc>
      </w:tr>
      <w:tr w:rsidR="0084444C">
        <w:trPr>
          <w:trHeight w:val="552"/>
        </w:trPr>
        <w:tc>
          <w:tcPr>
            <w:tcW w:w="128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A07</w:t>
            </w:r>
          </w:p>
        </w:tc>
        <w:tc>
          <w:tcPr>
            <w:tcW w:w="64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противодиарейные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, кишечные противовоспалительные и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4444C">
        <w:trPr>
          <w:trHeight w:val="276"/>
        </w:trPr>
        <w:tc>
          <w:tcPr>
            <w:tcW w:w="128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противомикробные препараты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4444C">
        <w:trPr>
          <w:trHeight w:val="553"/>
        </w:trPr>
        <w:tc>
          <w:tcPr>
            <w:tcW w:w="128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A07D</w:t>
            </w:r>
          </w:p>
        </w:tc>
        <w:tc>
          <w:tcPr>
            <w:tcW w:w="64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препараты, снижающие моторику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желудочно-кишечного</w:t>
            </w:r>
            <w:proofErr w:type="gramEnd"/>
          </w:p>
        </w:tc>
        <w:tc>
          <w:tcPr>
            <w:tcW w:w="266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4444C">
        <w:trPr>
          <w:trHeight w:val="276"/>
        </w:trPr>
        <w:tc>
          <w:tcPr>
            <w:tcW w:w="128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тракта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84444C" w:rsidRDefault="0084444C">
      <w:pPr>
        <w:rPr>
          <w:rFonts w:ascii="Times New Roman" w:eastAsia="Times New Roman" w:hAnsi="Times New Roman"/>
          <w:sz w:val="24"/>
        </w:rPr>
        <w:sectPr w:rsidR="0084444C">
          <w:pgSz w:w="16840" w:h="11906" w:orient="landscape"/>
          <w:pgMar w:top="750" w:right="1560" w:bottom="1440" w:left="1560" w:header="0" w:footer="0" w:gutter="0"/>
          <w:cols w:space="0" w:equalWidth="0">
            <w:col w:w="13720"/>
          </w:cols>
          <w:docGrid w:linePitch="360"/>
        </w:sectPr>
      </w:pPr>
    </w:p>
    <w:p w:rsidR="0084444C" w:rsidRDefault="0084444C">
      <w:pPr>
        <w:spacing w:line="0" w:lineRule="atLeast"/>
        <w:ind w:left="6800"/>
        <w:rPr>
          <w:rFonts w:ascii="Times New Roman" w:eastAsia="Times New Roman" w:hAnsi="Times New Roman"/>
          <w:sz w:val="28"/>
        </w:rPr>
      </w:pPr>
      <w:bookmarkStart w:id="1" w:name="page159"/>
      <w:bookmarkEnd w:id="1"/>
      <w:r>
        <w:rPr>
          <w:rFonts w:ascii="Times New Roman" w:eastAsia="Times New Roman" w:hAnsi="Times New Roman"/>
          <w:sz w:val="28"/>
        </w:rPr>
        <w:lastRenderedPageBreak/>
        <w:t>3</w:t>
      </w:r>
    </w:p>
    <w:p w:rsidR="0084444C" w:rsidRDefault="0084444C">
      <w:pPr>
        <w:spacing w:line="326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280"/>
        <w:gridCol w:w="6440"/>
        <w:gridCol w:w="2660"/>
        <w:gridCol w:w="3340"/>
      </w:tblGrid>
      <w:tr w:rsidR="0084444C">
        <w:trPr>
          <w:trHeight w:val="276"/>
        </w:trPr>
        <w:tc>
          <w:tcPr>
            <w:tcW w:w="12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1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Код АТХ</w:t>
            </w:r>
          </w:p>
        </w:tc>
        <w:tc>
          <w:tcPr>
            <w:tcW w:w="64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Анатомо-терапевтическо-химическая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классификация (АТХ)</w:t>
            </w:r>
          </w:p>
        </w:tc>
        <w:tc>
          <w:tcPr>
            <w:tcW w:w="26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444C" w:rsidRDefault="0084444C">
            <w:pPr>
              <w:spacing w:line="27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</w:t>
            </w:r>
          </w:p>
        </w:tc>
        <w:tc>
          <w:tcPr>
            <w:tcW w:w="334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5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формы</w:t>
            </w:r>
          </w:p>
        </w:tc>
      </w:tr>
      <w:tr w:rsidR="0084444C">
        <w:trPr>
          <w:trHeight w:val="137"/>
        </w:trPr>
        <w:tc>
          <w:tcPr>
            <w:tcW w:w="12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4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6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препараты</w:t>
            </w:r>
          </w:p>
        </w:tc>
        <w:tc>
          <w:tcPr>
            <w:tcW w:w="3340" w:type="dxa"/>
            <w:vMerge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84444C">
        <w:trPr>
          <w:trHeight w:val="144"/>
        </w:trPr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6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84444C">
        <w:trPr>
          <w:trHeight w:val="537"/>
        </w:trPr>
        <w:tc>
          <w:tcPr>
            <w:tcW w:w="128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A07DA</w:t>
            </w:r>
          </w:p>
        </w:tc>
        <w:tc>
          <w:tcPr>
            <w:tcW w:w="64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препараты, снижающие моторику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желудочно-кишечного</w:t>
            </w:r>
            <w:proofErr w:type="gramEnd"/>
          </w:p>
        </w:tc>
        <w:tc>
          <w:tcPr>
            <w:tcW w:w="266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лоперамид</w:t>
            </w:r>
            <w:proofErr w:type="spellEnd"/>
          </w:p>
        </w:tc>
        <w:tc>
          <w:tcPr>
            <w:tcW w:w="33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капсулы или таблетки</w:t>
            </w:r>
          </w:p>
        </w:tc>
      </w:tr>
      <w:tr w:rsidR="0084444C">
        <w:trPr>
          <w:trHeight w:val="276"/>
        </w:trPr>
        <w:tc>
          <w:tcPr>
            <w:tcW w:w="128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тракта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4444C">
        <w:trPr>
          <w:trHeight w:val="552"/>
        </w:trPr>
        <w:tc>
          <w:tcPr>
            <w:tcW w:w="128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A07F</w:t>
            </w:r>
          </w:p>
        </w:tc>
        <w:tc>
          <w:tcPr>
            <w:tcW w:w="64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противодиарейные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микроорганизмы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4444C">
        <w:trPr>
          <w:trHeight w:val="553"/>
        </w:trPr>
        <w:tc>
          <w:tcPr>
            <w:tcW w:w="128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A07FA</w:t>
            </w:r>
          </w:p>
        </w:tc>
        <w:tc>
          <w:tcPr>
            <w:tcW w:w="64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противодиарейные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микроорганизмы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бифидобактерии</w:t>
            </w:r>
            <w:proofErr w:type="spellEnd"/>
          </w:p>
        </w:tc>
        <w:tc>
          <w:tcPr>
            <w:tcW w:w="33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капсулы, порошок для приема</w:t>
            </w:r>
          </w:p>
        </w:tc>
      </w:tr>
      <w:tr w:rsidR="0084444C">
        <w:trPr>
          <w:trHeight w:val="276"/>
        </w:trPr>
        <w:tc>
          <w:tcPr>
            <w:tcW w:w="128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6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бифидум</w:t>
            </w:r>
            <w:proofErr w:type="spellEnd"/>
          </w:p>
        </w:tc>
        <w:tc>
          <w:tcPr>
            <w:tcW w:w="33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внутрь</w:t>
            </w:r>
          </w:p>
        </w:tc>
      </w:tr>
      <w:tr w:rsidR="0084444C">
        <w:trPr>
          <w:trHeight w:val="552"/>
        </w:trPr>
        <w:tc>
          <w:tcPr>
            <w:tcW w:w="128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A09</w:t>
            </w:r>
          </w:p>
        </w:tc>
        <w:tc>
          <w:tcPr>
            <w:tcW w:w="64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препараты, способствующие пищеварению,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4444C">
        <w:trPr>
          <w:trHeight w:val="276"/>
        </w:trPr>
        <w:tc>
          <w:tcPr>
            <w:tcW w:w="128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включая ферментные препараты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4444C">
        <w:trPr>
          <w:trHeight w:val="552"/>
        </w:trPr>
        <w:tc>
          <w:tcPr>
            <w:tcW w:w="128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A09A</w:t>
            </w:r>
          </w:p>
        </w:tc>
        <w:tc>
          <w:tcPr>
            <w:tcW w:w="64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препараты, способствующие пищеварению,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4444C">
        <w:trPr>
          <w:trHeight w:val="276"/>
        </w:trPr>
        <w:tc>
          <w:tcPr>
            <w:tcW w:w="128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включая ферментные препараты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4444C">
        <w:trPr>
          <w:trHeight w:val="552"/>
        </w:trPr>
        <w:tc>
          <w:tcPr>
            <w:tcW w:w="128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A09AA</w:t>
            </w:r>
          </w:p>
        </w:tc>
        <w:tc>
          <w:tcPr>
            <w:tcW w:w="64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ферментные препараты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панкреатин</w:t>
            </w:r>
          </w:p>
        </w:tc>
        <w:tc>
          <w:tcPr>
            <w:tcW w:w="33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капсулы или таблетки</w:t>
            </w:r>
          </w:p>
        </w:tc>
      </w:tr>
      <w:tr w:rsidR="0084444C">
        <w:trPr>
          <w:trHeight w:val="552"/>
        </w:trPr>
        <w:tc>
          <w:tcPr>
            <w:tcW w:w="128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A11</w:t>
            </w:r>
          </w:p>
        </w:tc>
        <w:tc>
          <w:tcPr>
            <w:tcW w:w="64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витамины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4444C">
        <w:trPr>
          <w:trHeight w:val="552"/>
        </w:trPr>
        <w:tc>
          <w:tcPr>
            <w:tcW w:w="128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A11G</w:t>
            </w:r>
          </w:p>
        </w:tc>
        <w:tc>
          <w:tcPr>
            <w:tcW w:w="64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аскорбиновая кислота (витамин C), включая комбинации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4444C">
        <w:trPr>
          <w:trHeight w:val="276"/>
        </w:trPr>
        <w:tc>
          <w:tcPr>
            <w:tcW w:w="128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 другими средствами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4444C">
        <w:trPr>
          <w:trHeight w:val="552"/>
        </w:trPr>
        <w:tc>
          <w:tcPr>
            <w:tcW w:w="128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A11GA</w:t>
            </w:r>
          </w:p>
        </w:tc>
        <w:tc>
          <w:tcPr>
            <w:tcW w:w="64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аскорбиновая кислота (витамин С)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аскорбиновая кислота</w:t>
            </w:r>
          </w:p>
        </w:tc>
        <w:tc>
          <w:tcPr>
            <w:tcW w:w="33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драже или таблетки</w:t>
            </w:r>
          </w:p>
        </w:tc>
      </w:tr>
      <w:tr w:rsidR="0084444C">
        <w:trPr>
          <w:trHeight w:val="552"/>
        </w:trPr>
        <w:tc>
          <w:tcPr>
            <w:tcW w:w="128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</w:t>
            </w:r>
          </w:p>
        </w:tc>
        <w:tc>
          <w:tcPr>
            <w:tcW w:w="64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</w:rPr>
              <w:t>сердечно-сосудистая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система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4444C">
        <w:trPr>
          <w:trHeight w:val="553"/>
        </w:trPr>
        <w:tc>
          <w:tcPr>
            <w:tcW w:w="128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C01</w:t>
            </w:r>
          </w:p>
        </w:tc>
        <w:tc>
          <w:tcPr>
            <w:tcW w:w="64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препараты для лечения заболеваний сердца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4444C">
        <w:trPr>
          <w:trHeight w:val="552"/>
        </w:trPr>
        <w:tc>
          <w:tcPr>
            <w:tcW w:w="128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C01D</w:t>
            </w:r>
          </w:p>
        </w:tc>
        <w:tc>
          <w:tcPr>
            <w:tcW w:w="64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вазодилататоры для лечения заболеваний сердца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84444C" w:rsidRDefault="0084444C">
      <w:pPr>
        <w:rPr>
          <w:rFonts w:ascii="Times New Roman" w:eastAsia="Times New Roman" w:hAnsi="Times New Roman"/>
          <w:sz w:val="24"/>
        </w:rPr>
        <w:sectPr w:rsidR="0084444C">
          <w:pgSz w:w="16840" w:h="11906" w:orient="landscape"/>
          <w:pgMar w:top="750" w:right="1560" w:bottom="1440" w:left="1560" w:header="0" w:footer="0" w:gutter="0"/>
          <w:cols w:space="0" w:equalWidth="0">
            <w:col w:w="13720"/>
          </w:cols>
          <w:docGrid w:linePitch="360"/>
        </w:sectPr>
      </w:pPr>
    </w:p>
    <w:p w:rsidR="0084444C" w:rsidRDefault="0084444C">
      <w:pPr>
        <w:spacing w:line="0" w:lineRule="atLeast"/>
        <w:ind w:left="6800"/>
        <w:rPr>
          <w:rFonts w:ascii="Times New Roman" w:eastAsia="Times New Roman" w:hAnsi="Times New Roman"/>
          <w:sz w:val="28"/>
        </w:rPr>
      </w:pPr>
      <w:bookmarkStart w:id="2" w:name="page160"/>
      <w:bookmarkEnd w:id="2"/>
      <w:r>
        <w:rPr>
          <w:rFonts w:ascii="Times New Roman" w:eastAsia="Times New Roman" w:hAnsi="Times New Roman"/>
          <w:sz w:val="28"/>
        </w:rPr>
        <w:lastRenderedPageBreak/>
        <w:t>4</w:t>
      </w:r>
    </w:p>
    <w:p w:rsidR="0084444C" w:rsidRDefault="0084444C">
      <w:pPr>
        <w:spacing w:line="326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280"/>
        <w:gridCol w:w="6440"/>
        <w:gridCol w:w="2660"/>
        <w:gridCol w:w="3340"/>
      </w:tblGrid>
      <w:tr w:rsidR="0084444C">
        <w:trPr>
          <w:trHeight w:val="276"/>
        </w:trPr>
        <w:tc>
          <w:tcPr>
            <w:tcW w:w="12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1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Код АТХ</w:t>
            </w:r>
          </w:p>
        </w:tc>
        <w:tc>
          <w:tcPr>
            <w:tcW w:w="64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Анатомо-терапевтическо-химическая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классификация (АТХ)</w:t>
            </w:r>
          </w:p>
        </w:tc>
        <w:tc>
          <w:tcPr>
            <w:tcW w:w="26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444C" w:rsidRDefault="0084444C">
            <w:pPr>
              <w:spacing w:line="27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</w:t>
            </w:r>
          </w:p>
        </w:tc>
        <w:tc>
          <w:tcPr>
            <w:tcW w:w="334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5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формы</w:t>
            </w:r>
          </w:p>
        </w:tc>
      </w:tr>
      <w:tr w:rsidR="0084444C">
        <w:trPr>
          <w:trHeight w:val="137"/>
        </w:trPr>
        <w:tc>
          <w:tcPr>
            <w:tcW w:w="12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4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6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препараты</w:t>
            </w:r>
          </w:p>
        </w:tc>
        <w:tc>
          <w:tcPr>
            <w:tcW w:w="3340" w:type="dxa"/>
            <w:vMerge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84444C">
        <w:trPr>
          <w:trHeight w:val="144"/>
        </w:trPr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6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84444C">
        <w:trPr>
          <w:trHeight w:val="537"/>
        </w:trPr>
        <w:tc>
          <w:tcPr>
            <w:tcW w:w="128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C01DA</w:t>
            </w:r>
          </w:p>
        </w:tc>
        <w:tc>
          <w:tcPr>
            <w:tcW w:w="64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органические нитраты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изосорбида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динитрат</w:t>
            </w:r>
            <w:proofErr w:type="spellEnd"/>
          </w:p>
        </w:tc>
        <w:tc>
          <w:tcPr>
            <w:tcW w:w="33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</w:t>
            </w:r>
          </w:p>
        </w:tc>
      </w:tr>
      <w:tr w:rsidR="0084444C">
        <w:trPr>
          <w:trHeight w:val="552"/>
        </w:trPr>
        <w:tc>
          <w:tcPr>
            <w:tcW w:w="128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C01DA</w:t>
            </w:r>
          </w:p>
        </w:tc>
        <w:tc>
          <w:tcPr>
            <w:tcW w:w="64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органические нитраты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изосорбида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мононитрат</w:t>
            </w:r>
            <w:proofErr w:type="spellEnd"/>
          </w:p>
        </w:tc>
        <w:tc>
          <w:tcPr>
            <w:tcW w:w="33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капсулы или таблетки</w:t>
            </w:r>
          </w:p>
        </w:tc>
      </w:tr>
      <w:tr w:rsidR="0084444C">
        <w:trPr>
          <w:trHeight w:val="552"/>
        </w:trPr>
        <w:tc>
          <w:tcPr>
            <w:tcW w:w="128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C01DA</w:t>
            </w:r>
          </w:p>
        </w:tc>
        <w:tc>
          <w:tcPr>
            <w:tcW w:w="64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органические нитраты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нитроглицерин</w:t>
            </w:r>
          </w:p>
        </w:tc>
        <w:tc>
          <w:tcPr>
            <w:tcW w:w="33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аэрозоль или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спрей</w:t>
            </w:r>
            <w:proofErr w:type="spellEnd"/>
          </w:p>
        </w:tc>
      </w:tr>
      <w:tr w:rsidR="0084444C">
        <w:trPr>
          <w:trHeight w:val="277"/>
        </w:trPr>
        <w:tc>
          <w:tcPr>
            <w:tcW w:w="128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6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подъязычный дозированный;</w:t>
            </w:r>
          </w:p>
        </w:tc>
      </w:tr>
      <w:tr w:rsidR="0084444C">
        <w:trPr>
          <w:trHeight w:val="276"/>
        </w:trPr>
        <w:tc>
          <w:tcPr>
            <w:tcW w:w="128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6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</w:t>
            </w:r>
          </w:p>
        </w:tc>
      </w:tr>
      <w:tr w:rsidR="0084444C">
        <w:trPr>
          <w:trHeight w:val="552"/>
        </w:trPr>
        <w:tc>
          <w:tcPr>
            <w:tcW w:w="128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C03</w:t>
            </w:r>
          </w:p>
        </w:tc>
        <w:tc>
          <w:tcPr>
            <w:tcW w:w="64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диуретики</w:t>
            </w:r>
            <w:proofErr w:type="spellEnd"/>
          </w:p>
        </w:tc>
        <w:tc>
          <w:tcPr>
            <w:tcW w:w="266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4444C">
        <w:trPr>
          <w:trHeight w:val="552"/>
        </w:trPr>
        <w:tc>
          <w:tcPr>
            <w:tcW w:w="128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C03A</w:t>
            </w:r>
          </w:p>
        </w:tc>
        <w:tc>
          <w:tcPr>
            <w:tcW w:w="64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тиазидные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диуретики</w:t>
            </w:r>
            <w:proofErr w:type="spellEnd"/>
          </w:p>
        </w:tc>
        <w:tc>
          <w:tcPr>
            <w:tcW w:w="266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4444C">
        <w:trPr>
          <w:trHeight w:val="552"/>
        </w:trPr>
        <w:tc>
          <w:tcPr>
            <w:tcW w:w="128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C03AA</w:t>
            </w:r>
          </w:p>
        </w:tc>
        <w:tc>
          <w:tcPr>
            <w:tcW w:w="64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тиазиды</w:t>
            </w:r>
            <w:proofErr w:type="spellEnd"/>
          </w:p>
        </w:tc>
        <w:tc>
          <w:tcPr>
            <w:tcW w:w="266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гидрохлоротиазид</w:t>
            </w:r>
            <w:proofErr w:type="spellEnd"/>
          </w:p>
        </w:tc>
        <w:tc>
          <w:tcPr>
            <w:tcW w:w="33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</w:t>
            </w:r>
          </w:p>
        </w:tc>
      </w:tr>
      <w:tr w:rsidR="0084444C">
        <w:trPr>
          <w:trHeight w:val="552"/>
        </w:trPr>
        <w:tc>
          <w:tcPr>
            <w:tcW w:w="128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C03C</w:t>
            </w:r>
          </w:p>
        </w:tc>
        <w:tc>
          <w:tcPr>
            <w:tcW w:w="64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"петлевые"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диуретики</w:t>
            </w:r>
            <w:proofErr w:type="spellEnd"/>
          </w:p>
        </w:tc>
        <w:tc>
          <w:tcPr>
            <w:tcW w:w="266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4444C">
        <w:trPr>
          <w:trHeight w:val="552"/>
        </w:trPr>
        <w:tc>
          <w:tcPr>
            <w:tcW w:w="128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C03CA</w:t>
            </w:r>
          </w:p>
        </w:tc>
        <w:tc>
          <w:tcPr>
            <w:tcW w:w="64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сульфонамиды</w:t>
            </w:r>
            <w:proofErr w:type="spellEnd"/>
          </w:p>
        </w:tc>
        <w:tc>
          <w:tcPr>
            <w:tcW w:w="266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фуросемид</w:t>
            </w:r>
            <w:proofErr w:type="spellEnd"/>
          </w:p>
        </w:tc>
        <w:tc>
          <w:tcPr>
            <w:tcW w:w="33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</w:t>
            </w:r>
          </w:p>
        </w:tc>
      </w:tr>
      <w:tr w:rsidR="0084444C">
        <w:trPr>
          <w:trHeight w:val="552"/>
        </w:trPr>
        <w:tc>
          <w:tcPr>
            <w:tcW w:w="128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C03D</w:t>
            </w:r>
          </w:p>
        </w:tc>
        <w:tc>
          <w:tcPr>
            <w:tcW w:w="64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калийсберегающие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диуретики</w:t>
            </w:r>
            <w:proofErr w:type="spellEnd"/>
          </w:p>
        </w:tc>
        <w:tc>
          <w:tcPr>
            <w:tcW w:w="266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4444C">
        <w:trPr>
          <w:trHeight w:val="552"/>
        </w:trPr>
        <w:tc>
          <w:tcPr>
            <w:tcW w:w="128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C03DA</w:t>
            </w:r>
          </w:p>
        </w:tc>
        <w:tc>
          <w:tcPr>
            <w:tcW w:w="64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антагонисты альдостерона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спиронолактон</w:t>
            </w:r>
            <w:proofErr w:type="spellEnd"/>
          </w:p>
        </w:tc>
        <w:tc>
          <w:tcPr>
            <w:tcW w:w="33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капсулы или таблетки</w:t>
            </w:r>
          </w:p>
        </w:tc>
      </w:tr>
      <w:tr w:rsidR="0084444C">
        <w:trPr>
          <w:trHeight w:val="552"/>
        </w:trPr>
        <w:tc>
          <w:tcPr>
            <w:tcW w:w="128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C07</w:t>
            </w:r>
          </w:p>
        </w:tc>
        <w:tc>
          <w:tcPr>
            <w:tcW w:w="64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бета-адреноблокаторы</w:t>
            </w:r>
            <w:proofErr w:type="spellEnd"/>
          </w:p>
        </w:tc>
        <w:tc>
          <w:tcPr>
            <w:tcW w:w="266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4444C">
        <w:trPr>
          <w:trHeight w:val="553"/>
        </w:trPr>
        <w:tc>
          <w:tcPr>
            <w:tcW w:w="128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C07A</w:t>
            </w:r>
          </w:p>
        </w:tc>
        <w:tc>
          <w:tcPr>
            <w:tcW w:w="64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бета-адреноблокаторы</w:t>
            </w:r>
            <w:proofErr w:type="spellEnd"/>
          </w:p>
        </w:tc>
        <w:tc>
          <w:tcPr>
            <w:tcW w:w="266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4444C">
        <w:trPr>
          <w:trHeight w:val="552"/>
        </w:trPr>
        <w:tc>
          <w:tcPr>
            <w:tcW w:w="128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C07AB</w:t>
            </w:r>
          </w:p>
        </w:tc>
        <w:tc>
          <w:tcPr>
            <w:tcW w:w="64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селективные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бета-адреноблокаторы</w:t>
            </w:r>
            <w:proofErr w:type="spellEnd"/>
          </w:p>
        </w:tc>
        <w:tc>
          <w:tcPr>
            <w:tcW w:w="266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атенолол</w:t>
            </w:r>
            <w:proofErr w:type="spellEnd"/>
          </w:p>
        </w:tc>
        <w:tc>
          <w:tcPr>
            <w:tcW w:w="33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</w:t>
            </w:r>
          </w:p>
        </w:tc>
      </w:tr>
    </w:tbl>
    <w:p w:rsidR="0084444C" w:rsidRDefault="0084444C">
      <w:pPr>
        <w:rPr>
          <w:rFonts w:ascii="Times New Roman" w:eastAsia="Times New Roman" w:hAnsi="Times New Roman"/>
          <w:sz w:val="24"/>
        </w:rPr>
        <w:sectPr w:rsidR="0084444C">
          <w:pgSz w:w="16840" w:h="11906" w:orient="landscape"/>
          <w:pgMar w:top="750" w:right="1560" w:bottom="1440" w:left="1560" w:header="0" w:footer="0" w:gutter="0"/>
          <w:cols w:space="0" w:equalWidth="0">
            <w:col w:w="13720"/>
          </w:cols>
          <w:docGrid w:linePitch="360"/>
        </w:sectPr>
      </w:pPr>
    </w:p>
    <w:p w:rsidR="0084444C" w:rsidRDefault="0084444C">
      <w:pPr>
        <w:spacing w:line="0" w:lineRule="atLeast"/>
        <w:ind w:left="6800"/>
        <w:rPr>
          <w:rFonts w:ascii="Times New Roman" w:eastAsia="Times New Roman" w:hAnsi="Times New Roman"/>
          <w:sz w:val="28"/>
        </w:rPr>
      </w:pPr>
      <w:bookmarkStart w:id="3" w:name="page161"/>
      <w:bookmarkEnd w:id="3"/>
      <w:r>
        <w:rPr>
          <w:rFonts w:ascii="Times New Roman" w:eastAsia="Times New Roman" w:hAnsi="Times New Roman"/>
          <w:sz w:val="28"/>
        </w:rPr>
        <w:lastRenderedPageBreak/>
        <w:t>5</w:t>
      </w:r>
    </w:p>
    <w:p w:rsidR="0084444C" w:rsidRDefault="0084444C">
      <w:pPr>
        <w:spacing w:line="326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280"/>
        <w:gridCol w:w="6440"/>
        <w:gridCol w:w="2660"/>
        <w:gridCol w:w="3340"/>
      </w:tblGrid>
      <w:tr w:rsidR="0084444C">
        <w:trPr>
          <w:trHeight w:val="276"/>
        </w:trPr>
        <w:tc>
          <w:tcPr>
            <w:tcW w:w="12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1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Код АТХ</w:t>
            </w:r>
          </w:p>
        </w:tc>
        <w:tc>
          <w:tcPr>
            <w:tcW w:w="64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Анатомо-терапевтическо-химическая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классификация (АТХ)</w:t>
            </w:r>
          </w:p>
        </w:tc>
        <w:tc>
          <w:tcPr>
            <w:tcW w:w="26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444C" w:rsidRDefault="0084444C">
            <w:pPr>
              <w:spacing w:line="27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</w:t>
            </w:r>
          </w:p>
        </w:tc>
        <w:tc>
          <w:tcPr>
            <w:tcW w:w="334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5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формы</w:t>
            </w:r>
          </w:p>
        </w:tc>
      </w:tr>
      <w:tr w:rsidR="0084444C">
        <w:trPr>
          <w:trHeight w:val="137"/>
        </w:trPr>
        <w:tc>
          <w:tcPr>
            <w:tcW w:w="12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4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6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препараты</w:t>
            </w:r>
          </w:p>
        </w:tc>
        <w:tc>
          <w:tcPr>
            <w:tcW w:w="3340" w:type="dxa"/>
            <w:vMerge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84444C">
        <w:trPr>
          <w:trHeight w:val="144"/>
        </w:trPr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6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84444C">
        <w:trPr>
          <w:trHeight w:val="537"/>
        </w:trPr>
        <w:tc>
          <w:tcPr>
            <w:tcW w:w="128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C08</w:t>
            </w:r>
          </w:p>
        </w:tc>
        <w:tc>
          <w:tcPr>
            <w:tcW w:w="64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блокаторы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кальциевых каналов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4444C">
        <w:trPr>
          <w:trHeight w:val="552"/>
        </w:trPr>
        <w:tc>
          <w:tcPr>
            <w:tcW w:w="128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C08C</w:t>
            </w:r>
          </w:p>
        </w:tc>
        <w:tc>
          <w:tcPr>
            <w:tcW w:w="64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>селективные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блокаторы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кальциевых каналов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4444C">
        <w:trPr>
          <w:trHeight w:val="276"/>
        </w:trPr>
        <w:tc>
          <w:tcPr>
            <w:tcW w:w="128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преимущественно с сосудистым эффектом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4444C">
        <w:trPr>
          <w:trHeight w:val="553"/>
        </w:trPr>
        <w:tc>
          <w:tcPr>
            <w:tcW w:w="128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C08CA</w:t>
            </w:r>
          </w:p>
        </w:tc>
        <w:tc>
          <w:tcPr>
            <w:tcW w:w="64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производные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дигидропиридина</w:t>
            </w:r>
            <w:proofErr w:type="spellEnd"/>
          </w:p>
        </w:tc>
        <w:tc>
          <w:tcPr>
            <w:tcW w:w="266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нифедипин</w:t>
            </w:r>
            <w:proofErr w:type="spellEnd"/>
          </w:p>
        </w:tc>
        <w:tc>
          <w:tcPr>
            <w:tcW w:w="33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</w:t>
            </w:r>
          </w:p>
        </w:tc>
      </w:tr>
      <w:tr w:rsidR="0084444C">
        <w:trPr>
          <w:trHeight w:val="552"/>
        </w:trPr>
        <w:tc>
          <w:tcPr>
            <w:tcW w:w="128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C08D</w:t>
            </w:r>
          </w:p>
        </w:tc>
        <w:tc>
          <w:tcPr>
            <w:tcW w:w="64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>селективные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блокаторы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кальциевых каналов с прямым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4444C">
        <w:trPr>
          <w:trHeight w:val="276"/>
        </w:trPr>
        <w:tc>
          <w:tcPr>
            <w:tcW w:w="128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действием на сердце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4444C">
        <w:trPr>
          <w:trHeight w:val="552"/>
        </w:trPr>
        <w:tc>
          <w:tcPr>
            <w:tcW w:w="128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C08DA</w:t>
            </w:r>
          </w:p>
        </w:tc>
        <w:tc>
          <w:tcPr>
            <w:tcW w:w="64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производные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фенилалкиламина</w:t>
            </w:r>
            <w:proofErr w:type="spellEnd"/>
          </w:p>
        </w:tc>
        <w:tc>
          <w:tcPr>
            <w:tcW w:w="266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верапамил</w:t>
            </w:r>
            <w:proofErr w:type="spellEnd"/>
          </w:p>
        </w:tc>
        <w:tc>
          <w:tcPr>
            <w:tcW w:w="33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</w:t>
            </w:r>
          </w:p>
        </w:tc>
      </w:tr>
      <w:tr w:rsidR="0084444C">
        <w:trPr>
          <w:trHeight w:val="552"/>
        </w:trPr>
        <w:tc>
          <w:tcPr>
            <w:tcW w:w="128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C09</w:t>
            </w:r>
          </w:p>
        </w:tc>
        <w:tc>
          <w:tcPr>
            <w:tcW w:w="64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средства, действующие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4444C">
        <w:trPr>
          <w:trHeight w:val="276"/>
        </w:trPr>
        <w:tc>
          <w:tcPr>
            <w:tcW w:w="128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на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ренин-ангиотензиновую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систему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4444C">
        <w:trPr>
          <w:trHeight w:val="552"/>
        </w:trPr>
        <w:tc>
          <w:tcPr>
            <w:tcW w:w="128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C09A</w:t>
            </w:r>
          </w:p>
        </w:tc>
        <w:tc>
          <w:tcPr>
            <w:tcW w:w="64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ингибиторы АПФ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4444C">
        <w:trPr>
          <w:trHeight w:val="552"/>
        </w:trPr>
        <w:tc>
          <w:tcPr>
            <w:tcW w:w="128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C09AA</w:t>
            </w:r>
          </w:p>
        </w:tc>
        <w:tc>
          <w:tcPr>
            <w:tcW w:w="64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ингибиторы АПФ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каптоприл</w:t>
            </w:r>
            <w:proofErr w:type="spellEnd"/>
          </w:p>
        </w:tc>
        <w:tc>
          <w:tcPr>
            <w:tcW w:w="33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</w:t>
            </w:r>
          </w:p>
        </w:tc>
      </w:tr>
      <w:tr w:rsidR="0084444C">
        <w:trPr>
          <w:trHeight w:val="552"/>
        </w:trPr>
        <w:tc>
          <w:tcPr>
            <w:tcW w:w="128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C09AA</w:t>
            </w:r>
          </w:p>
        </w:tc>
        <w:tc>
          <w:tcPr>
            <w:tcW w:w="64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ингибиторы АПФ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эналаприл</w:t>
            </w:r>
            <w:proofErr w:type="spellEnd"/>
          </w:p>
        </w:tc>
        <w:tc>
          <w:tcPr>
            <w:tcW w:w="33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</w:t>
            </w:r>
          </w:p>
        </w:tc>
      </w:tr>
      <w:tr w:rsidR="0084444C">
        <w:trPr>
          <w:trHeight w:val="552"/>
        </w:trPr>
        <w:tc>
          <w:tcPr>
            <w:tcW w:w="128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C09C</w:t>
            </w:r>
          </w:p>
        </w:tc>
        <w:tc>
          <w:tcPr>
            <w:tcW w:w="64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антагонисты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ангиотензина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II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4444C">
        <w:trPr>
          <w:trHeight w:val="552"/>
        </w:trPr>
        <w:tc>
          <w:tcPr>
            <w:tcW w:w="128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C09CA</w:t>
            </w:r>
          </w:p>
        </w:tc>
        <w:tc>
          <w:tcPr>
            <w:tcW w:w="64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антагонисты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ангиотензина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II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лозартан</w:t>
            </w:r>
            <w:proofErr w:type="spellEnd"/>
          </w:p>
        </w:tc>
        <w:tc>
          <w:tcPr>
            <w:tcW w:w="33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</w:t>
            </w:r>
          </w:p>
        </w:tc>
      </w:tr>
      <w:tr w:rsidR="0084444C">
        <w:trPr>
          <w:trHeight w:val="277"/>
        </w:trPr>
        <w:tc>
          <w:tcPr>
            <w:tcW w:w="128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6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оболочкой</w:t>
            </w:r>
          </w:p>
        </w:tc>
      </w:tr>
      <w:tr w:rsidR="0084444C">
        <w:trPr>
          <w:trHeight w:val="552"/>
        </w:trPr>
        <w:tc>
          <w:tcPr>
            <w:tcW w:w="128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С10</w:t>
            </w:r>
          </w:p>
        </w:tc>
        <w:tc>
          <w:tcPr>
            <w:tcW w:w="64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Гиполипидемические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средства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84444C" w:rsidRDefault="0084444C">
      <w:pPr>
        <w:rPr>
          <w:rFonts w:ascii="Times New Roman" w:eastAsia="Times New Roman" w:hAnsi="Times New Roman"/>
          <w:sz w:val="24"/>
        </w:rPr>
        <w:sectPr w:rsidR="0084444C">
          <w:pgSz w:w="16840" w:h="11906" w:orient="landscape"/>
          <w:pgMar w:top="750" w:right="1560" w:bottom="1440" w:left="1560" w:header="0" w:footer="0" w:gutter="0"/>
          <w:cols w:space="0" w:equalWidth="0">
            <w:col w:w="13720"/>
          </w:cols>
          <w:docGrid w:linePitch="360"/>
        </w:sectPr>
      </w:pPr>
    </w:p>
    <w:p w:rsidR="0084444C" w:rsidRDefault="0084444C">
      <w:pPr>
        <w:spacing w:line="0" w:lineRule="atLeast"/>
        <w:ind w:left="6800"/>
        <w:rPr>
          <w:rFonts w:ascii="Times New Roman" w:eastAsia="Times New Roman" w:hAnsi="Times New Roman"/>
          <w:sz w:val="28"/>
        </w:rPr>
      </w:pPr>
      <w:bookmarkStart w:id="4" w:name="page162"/>
      <w:bookmarkEnd w:id="4"/>
      <w:r>
        <w:rPr>
          <w:rFonts w:ascii="Times New Roman" w:eastAsia="Times New Roman" w:hAnsi="Times New Roman"/>
          <w:sz w:val="28"/>
        </w:rPr>
        <w:lastRenderedPageBreak/>
        <w:t>6</w:t>
      </w:r>
    </w:p>
    <w:p w:rsidR="0084444C" w:rsidRDefault="0084444C">
      <w:pPr>
        <w:spacing w:line="326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280"/>
        <w:gridCol w:w="6440"/>
        <w:gridCol w:w="2660"/>
        <w:gridCol w:w="3340"/>
      </w:tblGrid>
      <w:tr w:rsidR="0084444C">
        <w:trPr>
          <w:trHeight w:val="276"/>
        </w:trPr>
        <w:tc>
          <w:tcPr>
            <w:tcW w:w="12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1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Код АТХ</w:t>
            </w:r>
          </w:p>
        </w:tc>
        <w:tc>
          <w:tcPr>
            <w:tcW w:w="64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Анатомо-терапевтическо-химическая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классификация (АТХ)</w:t>
            </w:r>
          </w:p>
        </w:tc>
        <w:tc>
          <w:tcPr>
            <w:tcW w:w="26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444C" w:rsidRDefault="0084444C">
            <w:pPr>
              <w:spacing w:line="27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</w:t>
            </w:r>
          </w:p>
        </w:tc>
        <w:tc>
          <w:tcPr>
            <w:tcW w:w="334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5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формы</w:t>
            </w:r>
          </w:p>
        </w:tc>
      </w:tr>
      <w:tr w:rsidR="0084444C">
        <w:trPr>
          <w:trHeight w:val="137"/>
        </w:trPr>
        <w:tc>
          <w:tcPr>
            <w:tcW w:w="12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4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6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препараты</w:t>
            </w:r>
          </w:p>
        </w:tc>
        <w:tc>
          <w:tcPr>
            <w:tcW w:w="3340" w:type="dxa"/>
            <w:vMerge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84444C">
        <w:trPr>
          <w:trHeight w:val="144"/>
        </w:trPr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6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84444C">
        <w:trPr>
          <w:trHeight w:val="537"/>
        </w:trPr>
        <w:tc>
          <w:tcPr>
            <w:tcW w:w="128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C10A</w:t>
            </w:r>
          </w:p>
        </w:tc>
        <w:tc>
          <w:tcPr>
            <w:tcW w:w="64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гиполипидемические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средства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4444C">
        <w:trPr>
          <w:trHeight w:val="552"/>
        </w:trPr>
        <w:tc>
          <w:tcPr>
            <w:tcW w:w="128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C10AA</w:t>
            </w:r>
          </w:p>
        </w:tc>
        <w:tc>
          <w:tcPr>
            <w:tcW w:w="64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ингибиторы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ГМГ-КоА-редуктазы</w:t>
            </w:r>
            <w:proofErr w:type="spellEnd"/>
          </w:p>
        </w:tc>
        <w:tc>
          <w:tcPr>
            <w:tcW w:w="266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аторвастатин</w:t>
            </w:r>
            <w:proofErr w:type="spellEnd"/>
          </w:p>
        </w:tc>
        <w:tc>
          <w:tcPr>
            <w:tcW w:w="33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капсулы или таблетки,</w:t>
            </w:r>
          </w:p>
        </w:tc>
      </w:tr>
      <w:tr w:rsidR="0084444C">
        <w:trPr>
          <w:trHeight w:val="276"/>
        </w:trPr>
        <w:tc>
          <w:tcPr>
            <w:tcW w:w="128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6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>покрытые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оболочкой</w:t>
            </w:r>
          </w:p>
        </w:tc>
      </w:tr>
      <w:tr w:rsidR="0084444C">
        <w:trPr>
          <w:trHeight w:val="553"/>
        </w:trPr>
        <w:tc>
          <w:tcPr>
            <w:tcW w:w="128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G</w:t>
            </w:r>
          </w:p>
        </w:tc>
        <w:tc>
          <w:tcPr>
            <w:tcW w:w="64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мочеполовая система и половые гормоны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4444C">
        <w:trPr>
          <w:trHeight w:val="552"/>
        </w:trPr>
        <w:tc>
          <w:tcPr>
            <w:tcW w:w="128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G01</w:t>
            </w:r>
          </w:p>
        </w:tc>
        <w:tc>
          <w:tcPr>
            <w:tcW w:w="64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Противомикробные препараты и антисептики,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4444C">
        <w:trPr>
          <w:trHeight w:val="276"/>
        </w:trPr>
        <w:tc>
          <w:tcPr>
            <w:tcW w:w="128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>применяемые в гинекологии</w:t>
            </w:r>
            <w:proofErr w:type="gramEnd"/>
          </w:p>
        </w:tc>
        <w:tc>
          <w:tcPr>
            <w:tcW w:w="266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4444C">
        <w:trPr>
          <w:trHeight w:val="552"/>
        </w:trPr>
        <w:tc>
          <w:tcPr>
            <w:tcW w:w="128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G01A</w:t>
            </w:r>
          </w:p>
        </w:tc>
        <w:tc>
          <w:tcPr>
            <w:tcW w:w="64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противомикробные препараты и антисептики,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кроме</w:t>
            </w:r>
            <w:proofErr w:type="gramEnd"/>
          </w:p>
        </w:tc>
        <w:tc>
          <w:tcPr>
            <w:tcW w:w="266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4444C">
        <w:trPr>
          <w:trHeight w:val="276"/>
        </w:trPr>
        <w:tc>
          <w:tcPr>
            <w:tcW w:w="128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комбинированных препаратов с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глюкокортикоидами</w:t>
            </w:r>
            <w:proofErr w:type="spellEnd"/>
          </w:p>
        </w:tc>
        <w:tc>
          <w:tcPr>
            <w:tcW w:w="266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4444C">
        <w:trPr>
          <w:trHeight w:val="552"/>
        </w:trPr>
        <w:tc>
          <w:tcPr>
            <w:tcW w:w="128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G01AF</w:t>
            </w:r>
          </w:p>
        </w:tc>
        <w:tc>
          <w:tcPr>
            <w:tcW w:w="64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производные имидазола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клотримазол</w:t>
            </w:r>
            <w:proofErr w:type="spellEnd"/>
          </w:p>
        </w:tc>
        <w:tc>
          <w:tcPr>
            <w:tcW w:w="33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гель вагинальный</w:t>
            </w:r>
          </w:p>
        </w:tc>
      </w:tr>
      <w:tr w:rsidR="0084444C">
        <w:trPr>
          <w:trHeight w:val="276"/>
        </w:trPr>
        <w:tc>
          <w:tcPr>
            <w:tcW w:w="128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6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или таблетки вагинальные</w:t>
            </w:r>
          </w:p>
        </w:tc>
      </w:tr>
      <w:tr w:rsidR="0084444C">
        <w:trPr>
          <w:trHeight w:val="276"/>
        </w:trPr>
        <w:tc>
          <w:tcPr>
            <w:tcW w:w="128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6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или суппозитории</w:t>
            </w:r>
          </w:p>
        </w:tc>
      </w:tr>
      <w:tr w:rsidR="0084444C">
        <w:trPr>
          <w:trHeight w:val="276"/>
        </w:trPr>
        <w:tc>
          <w:tcPr>
            <w:tcW w:w="128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6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вагинальные</w:t>
            </w:r>
          </w:p>
        </w:tc>
      </w:tr>
      <w:tr w:rsidR="0084444C">
        <w:trPr>
          <w:trHeight w:val="552"/>
        </w:trPr>
        <w:tc>
          <w:tcPr>
            <w:tcW w:w="128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H</w:t>
            </w:r>
          </w:p>
        </w:tc>
        <w:tc>
          <w:tcPr>
            <w:tcW w:w="64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гормональные препараты системного действия,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кроме</w:t>
            </w:r>
            <w:proofErr w:type="gramEnd"/>
          </w:p>
        </w:tc>
        <w:tc>
          <w:tcPr>
            <w:tcW w:w="266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4444C">
        <w:trPr>
          <w:trHeight w:val="276"/>
        </w:trPr>
        <w:tc>
          <w:tcPr>
            <w:tcW w:w="128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половых гормонов и инсулинов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4444C">
        <w:trPr>
          <w:trHeight w:val="552"/>
        </w:trPr>
        <w:tc>
          <w:tcPr>
            <w:tcW w:w="128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H02</w:t>
            </w:r>
          </w:p>
        </w:tc>
        <w:tc>
          <w:tcPr>
            <w:tcW w:w="64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Кортикостероиды системного действия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4444C">
        <w:trPr>
          <w:trHeight w:val="552"/>
        </w:trPr>
        <w:tc>
          <w:tcPr>
            <w:tcW w:w="128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H02A</w:t>
            </w:r>
          </w:p>
        </w:tc>
        <w:tc>
          <w:tcPr>
            <w:tcW w:w="64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кортикостероиды системного действия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84444C" w:rsidRDefault="0084444C">
      <w:pPr>
        <w:rPr>
          <w:rFonts w:ascii="Times New Roman" w:eastAsia="Times New Roman" w:hAnsi="Times New Roman"/>
          <w:sz w:val="24"/>
        </w:rPr>
        <w:sectPr w:rsidR="0084444C">
          <w:pgSz w:w="16840" w:h="11906" w:orient="landscape"/>
          <w:pgMar w:top="750" w:right="1560" w:bottom="1440" w:left="1560" w:header="0" w:footer="0" w:gutter="0"/>
          <w:cols w:space="0" w:equalWidth="0">
            <w:col w:w="13720"/>
          </w:cols>
          <w:docGrid w:linePitch="360"/>
        </w:sectPr>
      </w:pPr>
    </w:p>
    <w:p w:rsidR="0084444C" w:rsidRDefault="0084444C">
      <w:pPr>
        <w:spacing w:line="0" w:lineRule="atLeast"/>
        <w:ind w:left="6800"/>
        <w:rPr>
          <w:rFonts w:ascii="Times New Roman" w:eastAsia="Times New Roman" w:hAnsi="Times New Roman"/>
          <w:sz w:val="28"/>
        </w:rPr>
      </w:pPr>
      <w:bookmarkStart w:id="5" w:name="page163"/>
      <w:bookmarkEnd w:id="5"/>
      <w:r>
        <w:rPr>
          <w:rFonts w:ascii="Times New Roman" w:eastAsia="Times New Roman" w:hAnsi="Times New Roman"/>
          <w:sz w:val="28"/>
        </w:rPr>
        <w:lastRenderedPageBreak/>
        <w:t>7</w:t>
      </w:r>
    </w:p>
    <w:p w:rsidR="0084444C" w:rsidRDefault="0084444C">
      <w:pPr>
        <w:spacing w:line="326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280"/>
        <w:gridCol w:w="6440"/>
        <w:gridCol w:w="2660"/>
        <w:gridCol w:w="3340"/>
      </w:tblGrid>
      <w:tr w:rsidR="0084444C">
        <w:trPr>
          <w:trHeight w:val="276"/>
        </w:trPr>
        <w:tc>
          <w:tcPr>
            <w:tcW w:w="12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1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Код АТХ</w:t>
            </w:r>
          </w:p>
        </w:tc>
        <w:tc>
          <w:tcPr>
            <w:tcW w:w="64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Анатомо-терапевтическо-химическая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классификация (АТХ)</w:t>
            </w:r>
          </w:p>
        </w:tc>
        <w:tc>
          <w:tcPr>
            <w:tcW w:w="26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444C" w:rsidRDefault="0084444C">
            <w:pPr>
              <w:spacing w:line="27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</w:t>
            </w:r>
          </w:p>
        </w:tc>
        <w:tc>
          <w:tcPr>
            <w:tcW w:w="334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5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формы</w:t>
            </w:r>
          </w:p>
        </w:tc>
      </w:tr>
      <w:tr w:rsidR="0084444C">
        <w:trPr>
          <w:trHeight w:val="137"/>
        </w:trPr>
        <w:tc>
          <w:tcPr>
            <w:tcW w:w="12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4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6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препараты</w:t>
            </w:r>
          </w:p>
        </w:tc>
        <w:tc>
          <w:tcPr>
            <w:tcW w:w="3340" w:type="dxa"/>
            <w:vMerge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84444C">
        <w:trPr>
          <w:trHeight w:val="144"/>
        </w:trPr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6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84444C">
        <w:trPr>
          <w:trHeight w:val="537"/>
        </w:trPr>
        <w:tc>
          <w:tcPr>
            <w:tcW w:w="128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H02AB</w:t>
            </w:r>
          </w:p>
        </w:tc>
        <w:tc>
          <w:tcPr>
            <w:tcW w:w="64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глюкокортикоиды</w:t>
            </w:r>
            <w:proofErr w:type="spellEnd"/>
          </w:p>
        </w:tc>
        <w:tc>
          <w:tcPr>
            <w:tcW w:w="266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гидрокортизон</w:t>
            </w:r>
          </w:p>
        </w:tc>
        <w:tc>
          <w:tcPr>
            <w:tcW w:w="33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крем для наружного</w:t>
            </w:r>
          </w:p>
        </w:tc>
      </w:tr>
      <w:tr w:rsidR="0084444C">
        <w:trPr>
          <w:trHeight w:val="276"/>
        </w:trPr>
        <w:tc>
          <w:tcPr>
            <w:tcW w:w="128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6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применения</w:t>
            </w:r>
          </w:p>
        </w:tc>
      </w:tr>
      <w:tr w:rsidR="0084444C">
        <w:trPr>
          <w:trHeight w:val="276"/>
        </w:trPr>
        <w:tc>
          <w:tcPr>
            <w:tcW w:w="128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6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или мазь для наружного</w:t>
            </w:r>
          </w:p>
        </w:tc>
      </w:tr>
      <w:tr w:rsidR="0084444C">
        <w:trPr>
          <w:trHeight w:val="276"/>
        </w:trPr>
        <w:tc>
          <w:tcPr>
            <w:tcW w:w="128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6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применения</w:t>
            </w:r>
          </w:p>
        </w:tc>
      </w:tr>
      <w:tr w:rsidR="0084444C">
        <w:trPr>
          <w:trHeight w:val="553"/>
        </w:trPr>
        <w:tc>
          <w:tcPr>
            <w:tcW w:w="128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H02AB</w:t>
            </w:r>
          </w:p>
        </w:tc>
        <w:tc>
          <w:tcPr>
            <w:tcW w:w="64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глюкокортикоиды</w:t>
            </w:r>
            <w:proofErr w:type="spellEnd"/>
          </w:p>
        </w:tc>
        <w:tc>
          <w:tcPr>
            <w:tcW w:w="266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дексаметазон</w:t>
            </w:r>
            <w:proofErr w:type="spellEnd"/>
          </w:p>
        </w:tc>
        <w:tc>
          <w:tcPr>
            <w:tcW w:w="33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</w:t>
            </w:r>
          </w:p>
        </w:tc>
      </w:tr>
      <w:tr w:rsidR="0084444C">
        <w:trPr>
          <w:trHeight w:val="552"/>
        </w:trPr>
        <w:tc>
          <w:tcPr>
            <w:tcW w:w="128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J</w:t>
            </w:r>
          </w:p>
        </w:tc>
        <w:tc>
          <w:tcPr>
            <w:tcW w:w="64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противомикробные препараты системного действия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4444C">
        <w:trPr>
          <w:trHeight w:val="552"/>
        </w:trPr>
        <w:tc>
          <w:tcPr>
            <w:tcW w:w="128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J01</w:t>
            </w:r>
          </w:p>
        </w:tc>
        <w:tc>
          <w:tcPr>
            <w:tcW w:w="64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Антибактериальные препараты системного действия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4444C">
        <w:trPr>
          <w:trHeight w:val="552"/>
        </w:trPr>
        <w:tc>
          <w:tcPr>
            <w:tcW w:w="128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J01A</w:t>
            </w:r>
          </w:p>
        </w:tc>
        <w:tc>
          <w:tcPr>
            <w:tcW w:w="64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тетрациклины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4444C">
        <w:trPr>
          <w:trHeight w:val="552"/>
        </w:trPr>
        <w:tc>
          <w:tcPr>
            <w:tcW w:w="128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J01AA</w:t>
            </w:r>
          </w:p>
        </w:tc>
        <w:tc>
          <w:tcPr>
            <w:tcW w:w="64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тетрациклины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доксициклин</w:t>
            </w:r>
            <w:proofErr w:type="spellEnd"/>
          </w:p>
        </w:tc>
        <w:tc>
          <w:tcPr>
            <w:tcW w:w="33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капсулы или таблетки</w:t>
            </w:r>
          </w:p>
        </w:tc>
      </w:tr>
      <w:tr w:rsidR="0084444C">
        <w:trPr>
          <w:trHeight w:val="552"/>
        </w:trPr>
        <w:tc>
          <w:tcPr>
            <w:tcW w:w="128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J01B</w:t>
            </w:r>
          </w:p>
        </w:tc>
        <w:tc>
          <w:tcPr>
            <w:tcW w:w="64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амфениколы</w:t>
            </w:r>
            <w:proofErr w:type="spellEnd"/>
          </w:p>
        </w:tc>
        <w:tc>
          <w:tcPr>
            <w:tcW w:w="266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4444C">
        <w:trPr>
          <w:trHeight w:val="552"/>
        </w:trPr>
        <w:tc>
          <w:tcPr>
            <w:tcW w:w="128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J01BA</w:t>
            </w:r>
          </w:p>
        </w:tc>
        <w:tc>
          <w:tcPr>
            <w:tcW w:w="64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амфениколы</w:t>
            </w:r>
            <w:proofErr w:type="spellEnd"/>
          </w:p>
        </w:tc>
        <w:tc>
          <w:tcPr>
            <w:tcW w:w="266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хлорамфеникол</w:t>
            </w:r>
            <w:proofErr w:type="spellEnd"/>
          </w:p>
        </w:tc>
        <w:tc>
          <w:tcPr>
            <w:tcW w:w="33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</w:t>
            </w:r>
          </w:p>
        </w:tc>
      </w:tr>
      <w:tr w:rsidR="0084444C">
        <w:trPr>
          <w:trHeight w:val="552"/>
        </w:trPr>
        <w:tc>
          <w:tcPr>
            <w:tcW w:w="128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J01C</w:t>
            </w:r>
          </w:p>
        </w:tc>
        <w:tc>
          <w:tcPr>
            <w:tcW w:w="64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бета-лактамные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антибактериальные препараты: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4444C">
        <w:trPr>
          <w:trHeight w:val="276"/>
        </w:trPr>
        <w:tc>
          <w:tcPr>
            <w:tcW w:w="128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пенициллины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4444C">
        <w:trPr>
          <w:trHeight w:val="552"/>
        </w:trPr>
        <w:tc>
          <w:tcPr>
            <w:tcW w:w="128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J01CA</w:t>
            </w:r>
          </w:p>
        </w:tc>
        <w:tc>
          <w:tcPr>
            <w:tcW w:w="64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пенициллины широкого спектра действия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амоксициллин</w:t>
            </w:r>
            <w:proofErr w:type="spellEnd"/>
          </w:p>
        </w:tc>
        <w:tc>
          <w:tcPr>
            <w:tcW w:w="33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капсулы или таблетки;</w:t>
            </w:r>
          </w:p>
        </w:tc>
      </w:tr>
      <w:tr w:rsidR="0084444C">
        <w:trPr>
          <w:trHeight w:val="276"/>
        </w:trPr>
        <w:tc>
          <w:tcPr>
            <w:tcW w:w="128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6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порошок для приготовления</w:t>
            </w:r>
          </w:p>
        </w:tc>
      </w:tr>
      <w:tr w:rsidR="0084444C">
        <w:trPr>
          <w:trHeight w:val="277"/>
        </w:trPr>
        <w:tc>
          <w:tcPr>
            <w:tcW w:w="128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6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суспензии для приема внутрь</w:t>
            </w:r>
          </w:p>
        </w:tc>
      </w:tr>
      <w:tr w:rsidR="0084444C">
        <w:trPr>
          <w:trHeight w:val="552"/>
        </w:trPr>
        <w:tc>
          <w:tcPr>
            <w:tcW w:w="128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J01CA</w:t>
            </w:r>
          </w:p>
        </w:tc>
        <w:tc>
          <w:tcPr>
            <w:tcW w:w="64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пенициллины широкого спектра действия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ампициллин</w:t>
            </w:r>
            <w:proofErr w:type="spellEnd"/>
          </w:p>
        </w:tc>
        <w:tc>
          <w:tcPr>
            <w:tcW w:w="33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</w:t>
            </w:r>
          </w:p>
        </w:tc>
      </w:tr>
    </w:tbl>
    <w:p w:rsidR="0084444C" w:rsidRDefault="0084444C">
      <w:pPr>
        <w:rPr>
          <w:rFonts w:ascii="Times New Roman" w:eastAsia="Times New Roman" w:hAnsi="Times New Roman"/>
          <w:sz w:val="24"/>
        </w:rPr>
        <w:sectPr w:rsidR="0084444C">
          <w:pgSz w:w="16840" w:h="11906" w:orient="landscape"/>
          <w:pgMar w:top="750" w:right="1560" w:bottom="1440" w:left="1560" w:header="0" w:footer="0" w:gutter="0"/>
          <w:cols w:space="0" w:equalWidth="0">
            <w:col w:w="13720"/>
          </w:cols>
          <w:docGrid w:linePitch="360"/>
        </w:sectPr>
      </w:pPr>
    </w:p>
    <w:p w:rsidR="0084444C" w:rsidRDefault="0084444C">
      <w:pPr>
        <w:spacing w:line="0" w:lineRule="atLeast"/>
        <w:ind w:left="6800"/>
        <w:rPr>
          <w:rFonts w:ascii="Times New Roman" w:eastAsia="Times New Roman" w:hAnsi="Times New Roman"/>
          <w:sz w:val="28"/>
        </w:rPr>
      </w:pPr>
      <w:bookmarkStart w:id="6" w:name="page164"/>
      <w:bookmarkEnd w:id="6"/>
      <w:r>
        <w:rPr>
          <w:rFonts w:ascii="Times New Roman" w:eastAsia="Times New Roman" w:hAnsi="Times New Roman"/>
          <w:sz w:val="28"/>
        </w:rPr>
        <w:lastRenderedPageBreak/>
        <w:t>8</w:t>
      </w:r>
    </w:p>
    <w:p w:rsidR="0084444C" w:rsidRDefault="0084444C">
      <w:pPr>
        <w:spacing w:line="326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280"/>
        <w:gridCol w:w="6440"/>
        <w:gridCol w:w="2660"/>
        <w:gridCol w:w="3340"/>
      </w:tblGrid>
      <w:tr w:rsidR="0084444C">
        <w:trPr>
          <w:trHeight w:val="276"/>
        </w:trPr>
        <w:tc>
          <w:tcPr>
            <w:tcW w:w="12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1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Код АТХ</w:t>
            </w:r>
          </w:p>
        </w:tc>
        <w:tc>
          <w:tcPr>
            <w:tcW w:w="64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Анатомо-терапевтическо-химическая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классификация (АТХ)</w:t>
            </w:r>
          </w:p>
        </w:tc>
        <w:tc>
          <w:tcPr>
            <w:tcW w:w="26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444C" w:rsidRDefault="0084444C">
            <w:pPr>
              <w:spacing w:line="27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</w:t>
            </w:r>
          </w:p>
        </w:tc>
        <w:tc>
          <w:tcPr>
            <w:tcW w:w="334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5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формы</w:t>
            </w:r>
          </w:p>
        </w:tc>
      </w:tr>
      <w:tr w:rsidR="0084444C">
        <w:trPr>
          <w:trHeight w:val="137"/>
        </w:trPr>
        <w:tc>
          <w:tcPr>
            <w:tcW w:w="12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4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6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препараты</w:t>
            </w:r>
          </w:p>
        </w:tc>
        <w:tc>
          <w:tcPr>
            <w:tcW w:w="3340" w:type="dxa"/>
            <w:vMerge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84444C">
        <w:trPr>
          <w:trHeight w:val="144"/>
        </w:trPr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6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84444C">
        <w:trPr>
          <w:trHeight w:val="537"/>
        </w:trPr>
        <w:tc>
          <w:tcPr>
            <w:tcW w:w="128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J01E</w:t>
            </w:r>
          </w:p>
        </w:tc>
        <w:tc>
          <w:tcPr>
            <w:tcW w:w="64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сульфаниламиды и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триметоприм</w:t>
            </w:r>
            <w:proofErr w:type="spellEnd"/>
          </w:p>
        </w:tc>
        <w:tc>
          <w:tcPr>
            <w:tcW w:w="266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4444C">
        <w:trPr>
          <w:trHeight w:val="552"/>
        </w:trPr>
        <w:tc>
          <w:tcPr>
            <w:tcW w:w="128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J01EE</w:t>
            </w:r>
          </w:p>
        </w:tc>
        <w:tc>
          <w:tcPr>
            <w:tcW w:w="64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комбинированные препараты сульфаниламидов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ко-тримоксазол</w:t>
            </w:r>
            <w:proofErr w:type="spellEnd"/>
          </w:p>
        </w:tc>
        <w:tc>
          <w:tcPr>
            <w:tcW w:w="33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суспензия для приема внутрь;</w:t>
            </w:r>
          </w:p>
        </w:tc>
      </w:tr>
      <w:tr w:rsidR="0084444C">
        <w:trPr>
          <w:trHeight w:val="276"/>
        </w:trPr>
        <w:tc>
          <w:tcPr>
            <w:tcW w:w="128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и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триметоприма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, включая производные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</w:t>
            </w:r>
          </w:p>
        </w:tc>
      </w:tr>
      <w:tr w:rsidR="0084444C">
        <w:trPr>
          <w:trHeight w:val="553"/>
        </w:trPr>
        <w:tc>
          <w:tcPr>
            <w:tcW w:w="128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J01M</w:t>
            </w:r>
          </w:p>
        </w:tc>
        <w:tc>
          <w:tcPr>
            <w:tcW w:w="64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антибактериальные препараты,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4444C">
        <w:trPr>
          <w:trHeight w:val="276"/>
        </w:trPr>
        <w:tc>
          <w:tcPr>
            <w:tcW w:w="128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производные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хинолона</w:t>
            </w:r>
            <w:proofErr w:type="spellEnd"/>
          </w:p>
        </w:tc>
        <w:tc>
          <w:tcPr>
            <w:tcW w:w="266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4444C">
        <w:trPr>
          <w:trHeight w:val="552"/>
        </w:trPr>
        <w:tc>
          <w:tcPr>
            <w:tcW w:w="128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J01MA</w:t>
            </w:r>
          </w:p>
        </w:tc>
        <w:tc>
          <w:tcPr>
            <w:tcW w:w="64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фторхинолоны</w:t>
            </w:r>
            <w:proofErr w:type="spellEnd"/>
          </w:p>
        </w:tc>
        <w:tc>
          <w:tcPr>
            <w:tcW w:w="266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ципрофлоксацин</w:t>
            </w:r>
            <w:proofErr w:type="spellEnd"/>
          </w:p>
        </w:tc>
        <w:tc>
          <w:tcPr>
            <w:tcW w:w="33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капли глазные;</w:t>
            </w:r>
          </w:p>
        </w:tc>
      </w:tr>
      <w:tr w:rsidR="0084444C">
        <w:trPr>
          <w:trHeight w:val="276"/>
        </w:trPr>
        <w:tc>
          <w:tcPr>
            <w:tcW w:w="128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6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капли глазные и ушные;</w:t>
            </w:r>
          </w:p>
        </w:tc>
      </w:tr>
      <w:tr w:rsidR="0084444C">
        <w:trPr>
          <w:trHeight w:val="276"/>
        </w:trPr>
        <w:tc>
          <w:tcPr>
            <w:tcW w:w="128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6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капли ушные; таблетки</w:t>
            </w:r>
          </w:p>
        </w:tc>
      </w:tr>
      <w:tr w:rsidR="0084444C">
        <w:trPr>
          <w:trHeight w:val="552"/>
        </w:trPr>
        <w:tc>
          <w:tcPr>
            <w:tcW w:w="128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J05</w:t>
            </w:r>
          </w:p>
        </w:tc>
        <w:tc>
          <w:tcPr>
            <w:tcW w:w="64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Противовирусные препараты системного действия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4444C">
        <w:trPr>
          <w:trHeight w:val="552"/>
        </w:trPr>
        <w:tc>
          <w:tcPr>
            <w:tcW w:w="128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J05A</w:t>
            </w:r>
          </w:p>
        </w:tc>
        <w:tc>
          <w:tcPr>
            <w:tcW w:w="64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противовирусные препараты прямого действия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4444C">
        <w:trPr>
          <w:trHeight w:val="552"/>
        </w:trPr>
        <w:tc>
          <w:tcPr>
            <w:tcW w:w="128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J05AB</w:t>
            </w:r>
          </w:p>
        </w:tc>
        <w:tc>
          <w:tcPr>
            <w:tcW w:w="64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нуклеозиды и нуклеотиды, кроме ингибиторов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обратной</w:t>
            </w:r>
            <w:proofErr w:type="gramEnd"/>
          </w:p>
        </w:tc>
        <w:tc>
          <w:tcPr>
            <w:tcW w:w="266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ацикловир</w:t>
            </w:r>
            <w:proofErr w:type="spellEnd"/>
          </w:p>
        </w:tc>
        <w:tc>
          <w:tcPr>
            <w:tcW w:w="33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крем для наружного</w:t>
            </w:r>
          </w:p>
        </w:tc>
      </w:tr>
      <w:tr w:rsidR="0084444C">
        <w:trPr>
          <w:trHeight w:val="276"/>
        </w:trPr>
        <w:tc>
          <w:tcPr>
            <w:tcW w:w="128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транскриптазы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применения или мазь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для</w:t>
            </w:r>
            <w:proofErr w:type="gramEnd"/>
          </w:p>
        </w:tc>
      </w:tr>
      <w:tr w:rsidR="0084444C">
        <w:trPr>
          <w:trHeight w:val="276"/>
        </w:trPr>
        <w:tc>
          <w:tcPr>
            <w:tcW w:w="128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6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наружного применения;</w:t>
            </w:r>
          </w:p>
        </w:tc>
      </w:tr>
      <w:tr w:rsidR="0084444C">
        <w:trPr>
          <w:trHeight w:val="276"/>
        </w:trPr>
        <w:tc>
          <w:tcPr>
            <w:tcW w:w="128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6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</w:t>
            </w:r>
          </w:p>
        </w:tc>
      </w:tr>
      <w:tr w:rsidR="0084444C">
        <w:trPr>
          <w:trHeight w:val="552"/>
        </w:trPr>
        <w:tc>
          <w:tcPr>
            <w:tcW w:w="128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J05AH</w:t>
            </w:r>
          </w:p>
        </w:tc>
        <w:tc>
          <w:tcPr>
            <w:tcW w:w="64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ингибиторы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нейроаминидазы</w:t>
            </w:r>
            <w:proofErr w:type="spellEnd"/>
          </w:p>
        </w:tc>
        <w:tc>
          <w:tcPr>
            <w:tcW w:w="266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осельтамивир</w:t>
            </w:r>
            <w:proofErr w:type="spellEnd"/>
          </w:p>
        </w:tc>
        <w:tc>
          <w:tcPr>
            <w:tcW w:w="33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порошок для приготовления</w:t>
            </w:r>
          </w:p>
        </w:tc>
      </w:tr>
      <w:tr w:rsidR="0084444C">
        <w:trPr>
          <w:trHeight w:val="276"/>
        </w:trPr>
        <w:tc>
          <w:tcPr>
            <w:tcW w:w="128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6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суспензии для приема внутрь</w:t>
            </w:r>
          </w:p>
        </w:tc>
      </w:tr>
      <w:tr w:rsidR="0084444C">
        <w:trPr>
          <w:trHeight w:val="276"/>
        </w:trPr>
        <w:tc>
          <w:tcPr>
            <w:tcW w:w="128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6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или капсулы</w:t>
            </w:r>
          </w:p>
        </w:tc>
      </w:tr>
      <w:tr w:rsidR="0084444C">
        <w:trPr>
          <w:trHeight w:val="553"/>
        </w:trPr>
        <w:tc>
          <w:tcPr>
            <w:tcW w:w="128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J05AX</w:t>
            </w:r>
          </w:p>
        </w:tc>
        <w:tc>
          <w:tcPr>
            <w:tcW w:w="64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прочие противовирусные препараты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кагоцел</w:t>
            </w:r>
            <w:proofErr w:type="spellEnd"/>
          </w:p>
        </w:tc>
        <w:tc>
          <w:tcPr>
            <w:tcW w:w="33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</w:t>
            </w:r>
          </w:p>
        </w:tc>
      </w:tr>
      <w:tr w:rsidR="0084444C">
        <w:trPr>
          <w:trHeight w:val="552"/>
        </w:trPr>
        <w:tc>
          <w:tcPr>
            <w:tcW w:w="128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J05AX</w:t>
            </w:r>
          </w:p>
        </w:tc>
        <w:tc>
          <w:tcPr>
            <w:tcW w:w="64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прочие противовирусные препараты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умифеновир</w:t>
            </w:r>
            <w:proofErr w:type="spellEnd"/>
          </w:p>
        </w:tc>
        <w:tc>
          <w:tcPr>
            <w:tcW w:w="33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капсулы или таблетки</w:t>
            </w:r>
          </w:p>
        </w:tc>
      </w:tr>
    </w:tbl>
    <w:p w:rsidR="0084444C" w:rsidRDefault="0084444C">
      <w:pPr>
        <w:rPr>
          <w:rFonts w:ascii="Times New Roman" w:eastAsia="Times New Roman" w:hAnsi="Times New Roman"/>
          <w:sz w:val="24"/>
        </w:rPr>
        <w:sectPr w:rsidR="0084444C">
          <w:pgSz w:w="16840" w:h="11906" w:orient="landscape"/>
          <w:pgMar w:top="750" w:right="1560" w:bottom="1440" w:left="1560" w:header="0" w:footer="0" w:gutter="0"/>
          <w:cols w:space="0" w:equalWidth="0">
            <w:col w:w="13720"/>
          </w:cols>
          <w:docGrid w:linePitch="360"/>
        </w:sectPr>
      </w:pPr>
    </w:p>
    <w:p w:rsidR="0084444C" w:rsidRDefault="0084444C">
      <w:pPr>
        <w:spacing w:line="0" w:lineRule="atLeast"/>
        <w:ind w:left="6800"/>
        <w:rPr>
          <w:rFonts w:ascii="Times New Roman" w:eastAsia="Times New Roman" w:hAnsi="Times New Roman"/>
          <w:sz w:val="28"/>
        </w:rPr>
      </w:pPr>
      <w:bookmarkStart w:id="7" w:name="page165"/>
      <w:bookmarkEnd w:id="7"/>
      <w:r>
        <w:rPr>
          <w:rFonts w:ascii="Times New Roman" w:eastAsia="Times New Roman" w:hAnsi="Times New Roman"/>
          <w:sz w:val="28"/>
        </w:rPr>
        <w:lastRenderedPageBreak/>
        <w:t>9</w:t>
      </w:r>
    </w:p>
    <w:p w:rsidR="0084444C" w:rsidRDefault="0084444C">
      <w:pPr>
        <w:spacing w:line="326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280"/>
        <w:gridCol w:w="6440"/>
        <w:gridCol w:w="2660"/>
        <w:gridCol w:w="3340"/>
      </w:tblGrid>
      <w:tr w:rsidR="0084444C">
        <w:trPr>
          <w:trHeight w:val="276"/>
        </w:trPr>
        <w:tc>
          <w:tcPr>
            <w:tcW w:w="12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1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Код АТХ</w:t>
            </w:r>
          </w:p>
        </w:tc>
        <w:tc>
          <w:tcPr>
            <w:tcW w:w="64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Анатомо-терапевтическо-химическая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классификация (АТХ)</w:t>
            </w:r>
          </w:p>
        </w:tc>
        <w:tc>
          <w:tcPr>
            <w:tcW w:w="26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444C" w:rsidRDefault="0084444C">
            <w:pPr>
              <w:spacing w:line="27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</w:t>
            </w:r>
          </w:p>
        </w:tc>
        <w:tc>
          <w:tcPr>
            <w:tcW w:w="334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5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формы</w:t>
            </w:r>
          </w:p>
        </w:tc>
      </w:tr>
      <w:tr w:rsidR="0084444C">
        <w:trPr>
          <w:trHeight w:val="137"/>
        </w:trPr>
        <w:tc>
          <w:tcPr>
            <w:tcW w:w="12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4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6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препараты</w:t>
            </w:r>
          </w:p>
        </w:tc>
        <w:tc>
          <w:tcPr>
            <w:tcW w:w="3340" w:type="dxa"/>
            <w:vMerge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84444C">
        <w:trPr>
          <w:trHeight w:val="144"/>
        </w:trPr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6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84444C">
        <w:trPr>
          <w:trHeight w:val="537"/>
        </w:trPr>
        <w:tc>
          <w:tcPr>
            <w:tcW w:w="128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</w:t>
            </w:r>
          </w:p>
        </w:tc>
        <w:tc>
          <w:tcPr>
            <w:tcW w:w="64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костно-мышечная система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4444C">
        <w:trPr>
          <w:trHeight w:val="552"/>
        </w:trPr>
        <w:tc>
          <w:tcPr>
            <w:tcW w:w="128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M01</w:t>
            </w:r>
          </w:p>
        </w:tc>
        <w:tc>
          <w:tcPr>
            <w:tcW w:w="64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Противовоспалительные и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4444C">
        <w:trPr>
          <w:trHeight w:val="276"/>
        </w:trPr>
        <w:tc>
          <w:tcPr>
            <w:tcW w:w="128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противоревматические препараты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4444C">
        <w:trPr>
          <w:trHeight w:val="553"/>
        </w:trPr>
        <w:tc>
          <w:tcPr>
            <w:tcW w:w="128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M01A</w:t>
            </w:r>
          </w:p>
        </w:tc>
        <w:tc>
          <w:tcPr>
            <w:tcW w:w="64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нестероидные противовоспалительные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4444C">
        <w:trPr>
          <w:trHeight w:val="276"/>
        </w:trPr>
        <w:tc>
          <w:tcPr>
            <w:tcW w:w="128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 противоревматические препараты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4444C">
        <w:trPr>
          <w:trHeight w:val="552"/>
        </w:trPr>
        <w:tc>
          <w:tcPr>
            <w:tcW w:w="128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M01AB</w:t>
            </w:r>
          </w:p>
        </w:tc>
        <w:tc>
          <w:tcPr>
            <w:tcW w:w="64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производные уксусной кислоты и родственные соединения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диклофенак</w:t>
            </w:r>
            <w:proofErr w:type="spellEnd"/>
          </w:p>
        </w:tc>
        <w:tc>
          <w:tcPr>
            <w:tcW w:w="33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капли глазные;</w:t>
            </w:r>
          </w:p>
        </w:tc>
      </w:tr>
      <w:tr w:rsidR="0084444C">
        <w:trPr>
          <w:trHeight w:val="276"/>
        </w:trPr>
        <w:tc>
          <w:tcPr>
            <w:tcW w:w="128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6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суппозитории ректальные;</w:t>
            </w:r>
          </w:p>
        </w:tc>
      </w:tr>
      <w:tr w:rsidR="0084444C">
        <w:trPr>
          <w:trHeight w:val="276"/>
        </w:trPr>
        <w:tc>
          <w:tcPr>
            <w:tcW w:w="128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6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</w:t>
            </w:r>
          </w:p>
        </w:tc>
      </w:tr>
      <w:tr w:rsidR="0084444C">
        <w:trPr>
          <w:trHeight w:val="552"/>
        </w:trPr>
        <w:tc>
          <w:tcPr>
            <w:tcW w:w="128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M01AE</w:t>
            </w:r>
          </w:p>
        </w:tc>
        <w:tc>
          <w:tcPr>
            <w:tcW w:w="64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производные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пропионовой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кислоты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ибупрофен</w:t>
            </w:r>
          </w:p>
        </w:tc>
        <w:tc>
          <w:tcPr>
            <w:tcW w:w="33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капсулы или таблетки;</w:t>
            </w:r>
          </w:p>
        </w:tc>
      </w:tr>
      <w:tr w:rsidR="0084444C">
        <w:trPr>
          <w:trHeight w:val="276"/>
        </w:trPr>
        <w:tc>
          <w:tcPr>
            <w:tcW w:w="128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6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суспензия для приема внутрь</w:t>
            </w:r>
          </w:p>
        </w:tc>
      </w:tr>
      <w:tr w:rsidR="0084444C">
        <w:trPr>
          <w:trHeight w:val="552"/>
        </w:trPr>
        <w:tc>
          <w:tcPr>
            <w:tcW w:w="128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</w:t>
            </w:r>
          </w:p>
        </w:tc>
        <w:tc>
          <w:tcPr>
            <w:tcW w:w="64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нервная система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4444C">
        <w:trPr>
          <w:trHeight w:val="552"/>
        </w:trPr>
        <w:tc>
          <w:tcPr>
            <w:tcW w:w="128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N02</w:t>
            </w:r>
          </w:p>
        </w:tc>
        <w:tc>
          <w:tcPr>
            <w:tcW w:w="64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Анальгетики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4444C">
        <w:trPr>
          <w:trHeight w:val="552"/>
        </w:trPr>
        <w:tc>
          <w:tcPr>
            <w:tcW w:w="128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N02B</w:t>
            </w:r>
          </w:p>
        </w:tc>
        <w:tc>
          <w:tcPr>
            <w:tcW w:w="64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другие анальгетики и антипиретики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4444C">
        <w:trPr>
          <w:trHeight w:val="552"/>
        </w:trPr>
        <w:tc>
          <w:tcPr>
            <w:tcW w:w="128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N02BA</w:t>
            </w:r>
          </w:p>
        </w:tc>
        <w:tc>
          <w:tcPr>
            <w:tcW w:w="64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салициловая кислота и ее производные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ацетилсалициловая</w:t>
            </w:r>
          </w:p>
        </w:tc>
        <w:tc>
          <w:tcPr>
            <w:tcW w:w="33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</w:t>
            </w:r>
          </w:p>
        </w:tc>
      </w:tr>
      <w:tr w:rsidR="0084444C">
        <w:trPr>
          <w:trHeight w:val="276"/>
        </w:trPr>
        <w:tc>
          <w:tcPr>
            <w:tcW w:w="128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6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кислота</w:t>
            </w:r>
          </w:p>
        </w:tc>
        <w:tc>
          <w:tcPr>
            <w:tcW w:w="33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4444C">
        <w:trPr>
          <w:trHeight w:val="553"/>
        </w:trPr>
        <w:tc>
          <w:tcPr>
            <w:tcW w:w="128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N02BE</w:t>
            </w:r>
          </w:p>
        </w:tc>
        <w:tc>
          <w:tcPr>
            <w:tcW w:w="64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анилиды</w:t>
            </w:r>
            <w:proofErr w:type="spellEnd"/>
          </w:p>
        </w:tc>
        <w:tc>
          <w:tcPr>
            <w:tcW w:w="266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парацетамол</w:t>
            </w:r>
          </w:p>
        </w:tc>
        <w:tc>
          <w:tcPr>
            <w:tcW w:w="33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суппозитории ректальные;</w:t>
            </w:r>
          </w:p>
        </w:tc>
      </w:tr>
      <w:tr w:rsidR="0084444C">
        <w:trPr>
          <w:trHeight w:val="276"/>
        </w:trPr>
        <w:tc>
          <w:tcPr>
            <w:tcW w:w="128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6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суспензия для приема внутрь;</w:t>
            </w:r>
          </w:p>
        </w:tc>
      </w:tr>
      <w:tr w:rsidR="0084444C">
        <w:trPr>
          <w:trHeight w:val="276"/>
        </w:trPr>
        <w:tc>
          <w:tcPr>
            <w:tcW w:w="128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6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</w:t>
            </w:r>
          </w:p>
        </w:tc>
      </w:tr>
    </w:tbl>
    <w:p w:rsidR="0084444C" w:rsidRDefault="0084444C">
      <w:pPr>
        <w:rPr>
          <w:rFonts w:ascii="Times New Roman" w:eastAsia="Times New Roman" w:hAnsi="Times New Roman"/>
          <w:sz w:val="24"/>
        </w:rPr>
        <w:sectPr w:rsidR="0084444C">
          <w:pgSz w:w="16840" w:h="11906" w:orient="landscape"/>
          <w:pgMar w:top="750" w:right="1560" w:bottom="1440" w:left="1560" w:header="0" w:footer="0" w:gutter="0"/>
          <w:cols w:space="0" w:equalWidth="0">
            <w:col w:w="13720"/>
          </w:cols>
          <w:docGrid w:linePitch="360"/>
        </w:sectPr>
      </w:pPr>
    </w:p>
    <w:p w:rsidR="0084444C" w:rsidRDefault="0084444C">
      <w:pPr>
        <w:spacing w:line="0" w:lineRule="atLeast"/>
        <w:ind w:left="6720"/>
        <w:rPr>
          <w:rFonts w:ascii="Times New Roman" w:eastAsia="Times New Roman" w:hAnsi="Times New Roman"/>
          <w:sz w:val="28"/>
        </w:rPr>
      </w:pPr>
      <w:bookmarkStart w:id="8" w:name="page166"/>
      <w:bookmarkEnd w:id="8"/>
      <w:r>
        <w:rPr>
          <w:rFonts w:ascii="Times New Roman" w:eastAsia="Times New Roman" w:hAnsi="Times New Roman"/>
          <w:sz w:val="28"/>
        </w:rPr>
        <w:lastRenderedPageBreak/>
        <w:t>10</w:t>
      </w:r>
    </w:p>
    <w:p w:rsidR="0084444C" w:rsidRDefault="0084444C">
      <w:pPr>
        <w:spacing w:line="326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280"/>
        <w:gridCol w:w="6440"/>
        <w:gridCol w:w="2660"/>
        <w:gridCol w:w="3340"/>
      </w:tblGrid>
      <w:tr w:rsidR="0084444C">
        <w:trPr>
          <w:trHeight w:val="276"/>
        </w:trPr>
        <w:tc>
          <w:tcPr>
            <w:tcW w:w="12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1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Код АТХ</w:t>
            </w:r>
          </w:p>
        </w:tc>
        <w:tc>
          <w:tcPr>
            <w:tcW w:w="64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Анатомо-терапевтическо-химическая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классификация (АТХ)</w:t>
            </w:r>
          </w:p>
        </w:tc>
        <w:tc>
          <w:tcPr>
            <w:tcW w:w="26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444C" w:rsidRDefault="0084444C">
            <w:pPr>
              <w:spacing w:line="27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</w:t>
            </w:r>
          </w:p>
        </w:tc>
        <w:tc>
          <w:tcPr>
            <w:tcW w:w="334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5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формы</w:t>
            </w:r>
          </w:p>
        </w:tc>
      </w:tr>
      <w:tr w:rsidR="0084444C">
        <w:trPr>
          <w:trHeight w:val="137"/>
        </w:trPr>
        <w:tc>
          <w:tcPr>
            <w:tcW w:w="12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4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6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препараты</w:t>
            </w:r>
          </w:p>
        </w:tc>
        <w:tc>
          <w:tcPr>
            <w:tcW w:w="3340" w:type="dxa"/>
            <w:vMerge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84444C">
        <w:trPr>
          <w:trHeight w:val="144"/>
        </w:trPr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6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84444C">
        <w:trPr>
          <w:trHeight w:val="537"/>
        </w:trPr>
        <w:tc>
          <w:tcPr>
            <w:tcW w:w="128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R</w:t>
            </w:r>
          </w:p>
        </w:tc>
        <w:tc>
          <w:tcPr>
            <w:tcW w:w="64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дыхательная система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4444C">
        <w:trPr>
          <w:trHeight w:val="552"/>
        </w:trPr>
        <w:tc>
          <w:tcPr>
            <w:tcW w:w="128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R03</w:t>
            </w:r>
          </w:p>
        </w:tc>
        <w:tc>
          <w:tcPr>
            <w:tcW w:w="64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Препараты для лечения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обструктивных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заболеваний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4444C">
        <w:trPr>
          <w:trHeight w:val="276"/>
        </w:trPr>
        <w:tc>
          <w:tcPr>
            <w:tcW w:w="128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дыхательных путей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4444C">
        <w:trPr>
          <w:trHeight w:val="553"/>
        </w:trPr>
        <w:tc>
          <w:tcPr>
            <w:tcW w:w="128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R03A</w:t>
            </w:r>
          </w:p>
        </w:tc>
        <w:tc>
          <w:tcPr>
            <w:tcW w:w="64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адренергические средства для ингаляционного введения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4444C">
        <w:trPr>
          <w:trHeight w:val="552"/>
        </w:trPr>
        <w:tc>
          <w:tcPr>
            <w:tcW w:w="128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R03AC</w:t>
            </w:r>
          </w:p>
        </w:tc>
        <w:tc>
          <w:tcPr>
            <w:tcW w:w="64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>селективные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бета 2-адреномиметики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сальбутамол</w:t>
            </w:r>
            <w:proofErr w:type="spellEnd"/>
          </w:p>
        </w:tc>
        <w:tc>
          <w:tcPr>
            <w:tcW w:w="33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аэрозоль для ингаляций</w:t>
            </w:r>
          </w:p>
        </w:tc>
      </w:tr>
      <w:tr w:rsidR="0084444C">
        <w:trPr>
          <w:trHeight w:val="276"/>
        </w:trPr>
        <w:tc>
          <w:tcPr>
            <w:tcW w:w="128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6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дозированный или раствор</w:t>
            </w:r>
          </w:p>
        </w:tc>
      </w:tr>
      <w:tr w:rsidR="0084444C">
        <w:trPr>
          <w:trHeight w:val="276"/>
        </w:trPr>
        <w:tc>
          <w:tcPr>
            <w:tcW w:w="128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6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для ингаляций</w:t>
            </w:r>
          </w:p>
        </w:tc>
      </w:tr>
      <w:tr w:rsidR="0084444C">
        <w:trPr>
          <w:trHeight w:val="552"/>
        </w:trPr>
        <w:tc>
          <w:tcPr>
            <w:tcW w:w="128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R03B</w:t>
            </w:r>
          </w:p>
        </w:tc>
        <w:tc>
          <w:tcPr>
            <w:tcW w:w="64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другие средства для лечения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обструктивных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заболеваний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4444C">
        <w:trPr>
          <w:trHeight w:val="276"/>
        </w:trPr>
        <w:tc>
          <w:tcPr>
            <w:tcW w:w="128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дыхательных путей для ингаляционного введения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4444C">
        <w:trPr>
          <w:trHeight w:val="552"/>
        </w:trPr>
        <w:tc>
          <w:tcPr>
            <w:tcW w:w="128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R03BA</w:t>
            </w:r>
          </w:p>
        </w:tc>
        <w:tc>
          <w:tcPr>
            <w:tcW w:w="64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глюкокортикоиды</w:t>
            </w:r>
            <w:proofErr w:type="spellEnd"/>
          </w:p>
        </w:tc>
        <w:tc>
          <w:tcPr>
            <w:tcW w:w="266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беклометазон</w:t>
            </w:r>
            <w:proofErr w:type="spellEnd"/>
          </w:p>
        </w:tc>
        <w:tc>
          <w:tcPr>
            <w:tcW w:w="33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аэрозоль для ингаляций</w:t>
            </w:r>
          </w:p>
        </w:tc>
      </w:tr>
      <w:tr w:rsidR="0084444C">
        <w:trPr>
          <w:trHeight w:val="276"/>
        </w:trPr>
        <w:tc>
          <w:tcPr>
            <w:tcW w:w="128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6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дозированный</w:t>
            </w:r>
          </w:p>
        </w:tc>
      </w:tr>
      <w:tr w:rsidR="0084444C">
        <w:trPr>
          <w:trHeight w:val="552"/>
        </w:trPr>
        <w:tc>
          <w:tcPr>
            <w:tcW w:w="128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R03D</w:t>
            </w:r>
          </w:p>
        </w:tc>
        <w:tc>
          <w:tcPr>
            <w:tcW w:w="64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другие средства системного действия для лечения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4444C">
        <w:trPr>
          <w:trHeight w:val="276"/>
        </w:trPr>
        <w:tc>
          <w:tcPr>
            <w:tcW w:w="128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обструктивных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заболеваний дыхательных путей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4444C">
        <w:trPr>
          <w:trHeight w:val="552"/>
        </w:trPr>
        <w:tc>
          <w:tcPr>
            <w:tcW w:w="128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R03DA</w:t>
            </w:r>
          </w:p>
        </w:tc>
        <w:tc>
          <w:tcPr>
            <w:tcW w:w="64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ксантины</w:t>
            </w:r>
            <w:proofErr w:type="spellEnd"/>
          </w:p>
        </w:tc>
        <w:tc>
          <w:tcPr>
            <w:tcW w:w="266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аминофиллин</w:t>
            </w:r>
            <w:proofErr w:type="spellEnd"/>
          </w:p>
        </w:tc>
        <w:tc>
          <w:tcPr>
            <w:tcW w:w="33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</w:t>
            </w:r>
          </w:p>
        </w:tc>
      </w:tr>
      <w:tr w:rsidR="0084444C">
        <w:trPr>
          <w:trHeight w:val="552"/>
        </w:trPr>
        <w:tc>
          <w:tcPr>
            <w:tcW w:w="128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R05</w:t>
            </w:r>
          </w:p>
        </w:tc>
        <w:tc>
          <w:tcPr>
            <w:tcW w:w="64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Противокашлевые препараты и средства для лечения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4444C">
        <w:trPr>
          <w:trHeight w:val="276"/>
        </w:trPr>
        <w:tc>
          <w:tcPr>
            <w:tcW w:w="128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простудных заболеваний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4444C">
        <w:trPr>
          <w:trHeight w:val="553"/>
        </w:trPr>
        <w:tc>
          <w:tcPr>
            <w:tcW w:w="128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R05C</w:t>
            </w:r>
          </w:p>
        </w:tc>
        <w:tc>
          <w:tcPr>
            <w:tcW w:w="64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отхаркивающие препараты, кроме комбинаций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4444C">
        <w:trPr>
          <w:trHeight w:val="276"/>
        </w:trPr>
        <w:tc>
          <w:tcPr>
            <w:tcW w:w="128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 противокашлевыми средствами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84444C" w:rsidRDefault="0084444C">
      <w:pPr>
        <w:rPr>
          <w:rFonts w:ascii="Times New Roman" w:eastAsia="Times New Roman" w:hAnsi="Times New Roman"/>
          <w:sz w:val="24"/>
        </w:rPr>
        <w:sectPr w:rsidR="0084444C">
          <w:pgSz w:w="16840" w:h="11906" w:orient="landscape"/>
          <w:pgMar w:top="750" w:right="1560" w:bottom="1440" w:left="1560" w:header="0" w:footer="0" w:gutter="0"/>
          <w:cols w:space="0" w:equalWidth="0">
            <w:col w:w="13720"/>
          </w:cols>
          <w:docGrid w:linePitch="360"/>
        </w:sectPr>
      </w:pPr>
    </w:p>
    <w:p w:rsidR="0084444C" w:rsidRDefault="0084444C">
      <w:pPr>
        <w:spacing w:line="0" w:lineRule="atLeast"/>
        <w:ind w:left="6720"/>
        <w:rPr>
          <w:rFonts w:ascii="Times New Roman" w:eastAsia="Times New Roman" w:hAnsi="Times New Roman"/>
          <w:sz w:val="28"/>
        </w:rPr>
      </w:pPr>
      <w:bookmarkStart w:id="9" w:name="page167"/>
      <w:bookmarkEnd w:id="9"/>
      <w:r>
        <w:rPr>
          <w:rFonts w:ascii="Times New Roman" w:eastAsia="Times New Roman" w:hAnsi="Times New Roman"/>
          <w:sz w:val="28"/>
        </w:rPr>
        <w:lastRenderedPageBreak/>
        <w:t>11</w:t>
      </w:r>
    </w:p>
    <w:p w:rsidR="0084444C" w:rsidRDefault="0084444C">
      <w:pPr>
        <w:spacing w:line="326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280"/>
        <w:gridCol w:w="6440"/>
        <w:gridCol w:w="2660"/>
        <w:gridCol w:w="3340"/>
      </w:tblGrid>
      <w:tr w:rsidR="0084444C">
        <w:trPr>
          <w:trHeight w:val="276"/>
        </w:trPr>
        <w:tc>
          <w:tcPr>
            <w:tcW w:w="12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1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Код АТХ</w:t>
            </w:r>
          </w:p>
        </w:tc>
        <w:tc>
          <w:tcPr>
            <w:tcW w:w="64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Анатомо-терапевтическо-химическая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классификация (АТХ)</w:t>
            </w:r>
          </w:p>
        </w:tc>
        <w:tc>
          <w:tcPr>
            <w:tcW w:w="26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444C" w:rsidRDefault="0084444C">
            <w:pPr>
              <w:spacing w:line="27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</w:t>
            </w:r>
          </w:p>
        </w:tc>
        <w:tc>
          <w:tcPr>
            <w:tcW w:w="334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5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формы</w:t>
            </w:r>
          </w:p>
        </w:tc>
      </w:tr>
      <w:tr w:rsidR="0084444C">
        <w:trPr>
          <w:trHeight w:val="137"/>
        </w:trPr>
        <w:tc>
          <w:tcPr>
            <w:tcW w:w="12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4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6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препараты</w:t>
            </w:r>
          </w:p>
        </w:tc>
        <w:tc>
          <w:tcPr>
            <w:tcW w:w="3340" w:type="dxa"/>
            <w:vMerge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84444C">
        <w:trPr>
          <w:trHeight w:val="144"/>
        </w:trPr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6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84444C">
        <w:trPr>
          <w:trHeight w:val="537"/>
        </w:trPr>
        <w:tc>
          <w:tcPr>
            <w:tcW w:w="128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R05CB</w:t>
            </w:r>
          </w:p>
        </w:tc>
        <w:tc>
          <w:tcPr>
            <w:tcW w:w="64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муколитические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препараты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ацетилцистеин</w:t>
            </w:r>
            <w:proofErr w:type="spellEnd"/>
          </w:p>
        </w:tc>
        <w:tc>
          <w:tcPr>
            <w:tcW w:w="33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гранулы для приготовления</w:t>
            </w:r>
          </w:p>
        </w:tc>
      </w:tr>
      <w:tr w:rsidR="0084444C">
        <w:trPr>
          <w:trHeight w:val="276"/>
        </w:trPr>
        <w:tc>
          <w:tcPr>
            <w:tcW w:w="128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6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раствора</w:t>
            </w:r>
          </w:p>
        </w:tc>
      </w:tr>
      <w:tr w:rsidR="0084444C">
        <w:trPr>
          <w:trHeight w:val="276"/>
        </w:trPr>
        <w:tc>
          <w:tcPr>
            <w:tcW w:w="128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6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для приема внутрь или</w:t>
            </w:r>
          </w:p>
        </w:tc>
      </w:tr>
      <w:tr w:rsidR="0084444C">
        <w:trPr>
          <w:trHeight w:val="276"/>
        </w:trPr>
        <w:tc>
          <w:tcPr>
            <w:tcW w:w="128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6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порошок</w:t>
            </w:r>
          </w:p>
        </w:tc>
      </w:tr>
      <w:tr w:rsidR="0084444C">
        <w:trPr>
          <w:trHeight w:val="276"/>
        </w:trPr>
        <w:tc>
          <w:tcPr>
            <w:tcW w:w="128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6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для приготовления раствора</w:t>
            </w:r>
          </w:p>
        </w:tc>
      </w:tr>
      <w:tr w:rsidR="0084444C">
        <w:trPr>
          <w:trHeight w:val="277"/>
        </w:trPr>
        <w:tc>
          <w:tcPr>
            <w:tcW w:w="128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6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для приема внутрь</w:t>
            </w:r>
          </w:p>
        </w:tc>
      </w:tr>
      <w:tr w:rsidR="0084444C">
        <w:trPr>
          <w:trHeight w:val="552"/>
        </w:trPr>
        <w:tc>
          <w:tcPr>
            <w:tcW w:w="128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R06</w:t>
            </w:r>
          </w:p>
        </w:tc>
        <w:tc>
          <w:tcPr>
            <w:tcW w:w="64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Антигистаминные средства системного действия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4444C">
        <w:trPr>
          <w:trHeight w:val="552"/>
        </w:trPr>
        <w:tc>
          <w:tcPr>
            <w:tcW w:w="128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R06A</w:t>
            </w:r>
          </w:p>
        </w:tc>
        <w:tc>
          <w:tcPr>
            <w:tcW w:w="64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антигистаминные средства системного действия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4444C">
        <w:trPr>
          <w:trHeight w:val="552"/>
        </w:trPr>
        <w:tc>
          <w:tcPr>
            <w:tcW w:w="128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R06AC</w:t>
            </w:r>
          </w:p>
        </w:tc>
        <w:tc>
          <w:tcPr>
            <w:tcW w:w="64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замещенные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этилендиамины</w:t>
            </w:r>
            <w:proofErr w:type="spellEnd"/>
          </w:p>
        </w:tc>
        <w:tc>
          <w:tcPr>
            <w:tcW w:w="266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хлоропирамин</w:t>
            </w:r>
            <w:proofErr w:type="spellEnd"/>
          </w:p>
        </w:tc>
        <w:tc>
          <w:tcPr>
            <w:tcW w:w="33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</w:t>
            </w:r>
          </w:p>
        </w:tc>
      </w:tr>
      <w:tr w:rsidR="0084444C">
        <w:trPr>
          <w:trHeight w:val="552"/>
        </w:trPr>
        <w:tc>
          <w:tcPr>
            <w:tcW w:w="128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R06AX</w:t>
            </w:r>
          </w:p>
        </w:tc>
        <w:tc>
          <w:tcPr>
            <w:tcW w:w="64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другие антигистаминные средства системного действия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лоратадин</w:t>
            </w:r>
            <w:proofErr w:type="spellEnd"/>
          </w:p>
        </w:tc>
        <w:tc>
          <w:tcPr>
            <w:tcW w:w="33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сироп;</w:t>
            </w:r>
          </w:p>
        </w:tc>
      </w:tr>
      <w:tr w:rsidR="0084444C">
        <w:trPr>
          <w:trHeight w:val="276"/>
        </w:trPr>
        <w:tc>
          <w:tcPr>
            <w:tcW w:w="128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6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</w:t>
            </w:r>
          </w:p>
        </w:tc>
      </w:tr>
      <w:tr w:rsidR="0084444C">
        <w:trPr>
          <w:trHeight w:val="552"/>
        </w:trPr>
        <w:tc>
          <w:tcPr>
            <w:tcW w:w="128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</w:t>
            </w:r>
          </w:p>
        </w:tc>
        <w:tc>
          <w:tcPr>
            <w:tcW w:w="64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органы чувств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4444C">
        <w:trPr>
          <w:trHeight w:val="552"/>
        </w:trPr>
        <w:tc>
          <w:tcPr>
            <w:tcW w:w="128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S01</w:t>
            </w:r>
          </w:p>
        </w:tc>
        <w:tc>
          <w:tcPr>
            <w:tcW w:w="64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Офтальмологические препараты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4444C">
        <w:trPr>
          <w:trHeight w:val="552"/>
        </w:trPr>
        <w:tc>
          <w:tcPr>
            <w:tcW w:w="128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S01A</w:t>
            </w:r>
          </w:p>
        </w:tc>
        <w:tc>
          <w:tcPr>
            <w:tcW w:w="64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противомикробные препараты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4444C">
        <w:trPr>
          <w:trHeight w:val="552"/>
        </w:trPr>
        <w:tc>
          <w:tcPr>
            <w:tcW w:w="128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S01AA</w:t>
            </w:r>
          </w:p>
        </w:tc>
        <w:tc>
          <w:tcPr>
            <w:tcW w:w="64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антибиотики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тетрациклин</w:t>
            </w:r>
          </w:p>
        </w:tc>
        <w:tc>
          <w:tcPr>
            <w:tcW w:w="33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мазь глазная</w:t>
            </w:r>
          </w:p>
        </w:tc>
      </w:tr>
      <w:tr w:rsidR="0084444C">
        <w:trPr>
          <w:trHeight w:val="553"/>
        </w:trPr>
        <w:tc>
          <w:tcPr>
            <w:tcW w:w="128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S01E</w:t>
            </w:r>
          </w:p>
        </w:tc>
        <w:tc>
          <w:tcPr>
            <w:tcW w:w="64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противоглаукомные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препараты и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миотические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средства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4444C">
        <w:trPr>
          <w:trHeight w:val="552"/>
        </w:trPr>
        <w:tc>
          <w:tcPr>
            <w:tcW w:w="128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S01EB</w:t>
            </w:r>
          </w:p>
        </w:tc>
        <w:tc>
          <w:tcPr>
            <w:tcW w:w="64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парасимпатомиметики</w:t>
            </w:r>
            <w:proofErr w:type="spellEnd"/>
          </w:p>
        </w:tc>
        <w:tc>
          <w:tcPr>
            <w:tcW w:w="266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пилокарпин</w:t>
            </w:r>
          </w:p>
        </w:tc>
        <w:tc>
          <w:tcPr>
            <w:tcW w:w="33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капли глазные</w:t>
            </w:r>
          </w:p>
        </w:tc>
      </w:tr>
      <w:tr w:rsidR="0084444C">
        <w:trPr>
          <w:trHeight w:val="552"/>
        </w:trPr>
        <w:tc>
          <w:tcPr>
            <w:tcW w:w="128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S01ED</w:t>
            </w:r>
          </w:p>
        </w:tc>
        <w:tc>
          <w:tcPr>
            <w:tcW w:w="64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бета-адреноблокаторы</w:t>
            </w:r>
            <w:proofErr w:type="spellEnd"/>
          </w:p>
        </w:tc>
        <w:tc>
          <w:tcPr>
            <w:tcW w:w="266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тимолол</w:t>
            </w:r>
            <w:proofErr w:type="spellEnd"/>
          </w:p>
        </w:tc>
        <w:tc>
          <w:tcPr>
            <w:tcW w:w="33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капли глазные</w:t>
            </w:r>
          </w:p>
        </w:tc>
      </w:tr>
    </w:tbl>
    <w:p w:rsidR="0084444C" w:rsidRDefault="0084444C">
      <w:pPr>
        <w:rPr>
          <w:rFonts w:ascii="Times New Roman" w:eastAsia="Times New Roman" w:hAnsi="Times New Roman"/>
          <w:sz w:val="24"/>
        </w:rPr>
        <w:sectPr w:rsidR="0084444C">
          <w:pgSz w:w="16840" w:h="11906" w:orient="landscape"/>
          <w:pgMar w:top="750" w:right="1560" w:bottom="1440" w:left="1560" w:header="0" w:footer="0" w:gutter="0"/>
          <w:cols w:space="0" w:equalWidth="0">
            <w:col w:w="13720"/>
          </w:cols>
          <w:docGrid w:linePitch="360"/>
        </w:sectPr>
      </w:pPr>
    </w:p>
    <w:p w:rsidR="0084444C" w:rsidRDefault="0084444C">
      <w:pPr>
        <w:spacing w:line="0" w:lineRule="atLeast"/>
        <w:ind w:left="6720"/>
        <w:rPr>
          <w:rFonts w:ascii="Times New Roman" w:eastAsia="Times New Roman" w:hAnsi="Times New Roman"/>
          <w:sz w:val="28"/>
        </w:rPr>
      </w:pPr>
      <w:bookmarkStart w:id="10" w:name="page168"/>
      <w:bookmarkEnd w:id="10"/>
      <w:r>
        <w:rPr>
          <w:rFonts w:ascii="Times New Roman" w:eastAsia="Times New Roman" w:hAnsi="Times New Roman"/>
          <w:sz w:val="28"/>
        </w:rPr>
        <w:lastRenderedPageBreak/>
        <w:t>12</w:t>
      </w:r>
    </w:p>
    <w:p w:rsidR="0084444C" w:rsidRDefault="0084444C">
      <w:pPr>
        <w:spacing w:line="326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280"/>
        <w:gridCol w:w="6440"/>
        <w:gridCol w:w="2660"/>
        <w:gridCol w:w="3340"/>
      </w:tblGrid>
      <w:tr w:rsidR="0084444C">
        <w:trPr>
          <w:trHeight w:val="276"/>
        </w:trPr>
        <w:tc>
          <w:tcPr>
            <w:tcW w:w="12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1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Код АТХ</w:t>
            </w:r>
          </w:p>
        </w:tc>
        <w:tc>
          <w:tcPr>
            <w:tcW w:w="64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Анатомо-терапевтическо-химическая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классификация (АТХ)</w:t>
            </w:r>
          </w:p>
        </w:tc>
        <w:tc>
          <w:tcPr>
            <w:tcW w:w="26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444C" w:rsidRDefault="0084444C">
            <w:pPr>
              <w:spacing w:line="27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</w:t>
            </w:r>
          </w:p>
        </w:tc>
        <w:tc>
          <w:tcPr>
            <w:tcW w:w="334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5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формы</w:t>
            </w:r>
          </w:p>
        </w:tc>
      </w:tr>
      <w:tr w:rsidR="0084444C">
        <w:trPr>
          <w:trHeight w:val="137"/>
        </w:trPr>
        <w:tc>
          <w:tcPr>
            <w:tcW w:w="12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4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6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препараты</w:t>
            </w:r>
          </w:p>
        </w:tc>
        <w:tc>
          <w:tcPr>
            <w:tcW w:w="3340" w:type="dxa"/>
            <w:vMerge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84444C">
        <w:trPr>
          <w:trHeight w:val="144"/>
        </w:trPr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6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84444C">
        <w:trPr>
          <w:trHeight w:val="537"/>
        </w:trPr>
        <w:tc>
          <w:tcPr>
            <w:tcW w:w="128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40" w:type="dxa"/>
            <w:gridSpan w:val="3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12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II. Для аптечных пунктов, аптечных киосков и индивидуальных предпринимателей,</w:t>
            </w:r>
          </w:p>
        </w:tc>
      </w:tr>
      <w:tr w:rsidR="0084444C">
        <w:trPr>
          <w:trHeight w:val="276"/>
        </w:trPr>
        <w:tc>
          <w:tcPr>
            <w:tcW w:w="128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100" w:type="dxa"/>
            <w:gridSpan w:val="2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2680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>имеющих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лицензию на фармацевтическую деятельность</w:t>
            </w:r>
          </w:p>
        </w:tc>
        <w:tc>
          <w:tcPr>
            <w:tcW w:w="33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4444C">
        <w:trPr>
          <w:trHeight w:val="552"/>
        </w:trPr>
        <w:tc>
          <w:tcPr>
            <w:tcW w:w="128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</w:t>
            </w:r>
          </w:p>
        </w:tc>
        <w:tc>
          <w:tcPr>
            <w:tcW w:w="64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пищеварительный тракт и обмен веществ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4444C">
        <w:trPr>
          <w:trHeight w:val="553"/>
        </w:trPr>
        <w:tc>
          <w:tcPr>
            <w:tcW w:w="128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A03</w:t>
            </w:r>
          </w:p>
        </w:tc>
        <w:tc>
          <w:tcPr>
            <w:tcW w:w="64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Препараты для лечения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функциональных</w:t>
            </w:r>
            <w:proofErr w:type="gramEnd"/>
          </w:p>
        </w:tc>
        <w:tc>
          <w:tcPr>
            <w:tcW w:w="266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4444C">
        <w:trPr>
          <w:trHeight w:val="276"/>
        </w:trPr>
        <w:tc>
          <w:tcPr>
            <w:tcW w:w="128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нарушений  желудочно-кишечного тракта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4444C">
        <w:trPr>
          <w:trHeight w:val="552"/>
        </w:trPr>
        <w:tc>
          <w:tcPr>
            <w:tcW w:w="128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A03A</w:t>
            </w:r>
          </w:p>
        </w:tc>
        <w:tc>
          <w:tcPr>
            <w:tcW w:w="64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препараты для лечения функциональных нарушений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4444C">
        <w:trPr>
          <w:trHeight w:val="276"/>
        </w:trPr>
        <w:tc>
          <w:tcPr>
            <w:tcW w:w="128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кишечника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4444C">
        <w:trPr>
          <w:trHeight w:val="552"/>
        </w:trPr>
        <w:tc>
          <w:tcPr>
            <w:tcW w:w="128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A03AD</w:t>
            </w:r>
          </w:p>
        </w:tc>
        <w:tc>
          <w:tcPr>
            <w:tcW w:w="64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папаверин и его производные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дротаверин</w:t>
            </w:r>
            <w:proofErr w:type="spellEnd"/>
          </w:p>
        </w:tc>
        <w:tc>
          <w:tcPr>
            <w:tcW w:w="33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</w:t>
            </w:r>
          </w:p>
        </w:tc>
      </w:tr>
      <w:tr w:rsidR="0084444C">
        <w:trPr>
          <w:trHeight w:val="552"/>
        </w:trPr>
        <w:tc>
          <w:tcPr>
            <w:tcW w:w="128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A06</w:t>
            </w:r>
          </w:p>
        </w:tc>
        <w:tc>
          <w:tcPr>
            <w:tcW w:w="64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Слабительные средства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4444C">
        <w:trPr>
          <w:trHeight w:val="552"/>
        </w:trPr>
        <w:tc>
          <w:tcPr>
            <w:tcW w:w="128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A06A</w:t>
            </w:r>
          </w:p>
        </w:tc>
        <w:tc>
          <w:tcPr>
            <w:tcW w:w="64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Слабительные средства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4444C">
        <w:trPr>
          <w:trHeight w:val="552"/>
        </w:trPr>
        <w:tc>
          <w:tcPr>
            <w:tcW w:w="128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A06AB</w:t>
            </w:r>
          </w:p>
        </w:tc>
        <w:tc>
          <w:tcPr>
            <w:tcW w:w="64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контактные слабительные средства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бисакодил</w:t>
            </w:r>
            <w:proofErr w:type="spellEnd"/>
          </w:p>
        </w:tc>
        <w:tc>
          <w:tcPr>
            <w:tcW w:w="33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суппозитории ректальные;</w:t>
            </w:r>
          </w:p>
        </w:tc>
      </w:tr>
      <w:tr w:rsidR="0084444C">
        <w:trPr>
          <w:trHeight w:val="276"/>
        </w:trPr>
        <w:tc>
          <w:tcPr>
            <w:tcW w:w="128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6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</w:t>
            </w:r>
          </w:p>
        </w:tc>
      </w:tr>
      <w:tr w:rsidR="0084444C">
        <w:trPr>
          <w:trHeight w:val="552"/>
        </w:trPr>
        <w:tc>
          <w:tcPr>
            <w:tcW w:w="128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A06AB</w:t>
            </w:r>
          </w:p>
        </w:tc>
        <w:tc>
          <w:tcPr>
            <w:tcW w:w="64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контактные слабительные средства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сеннозиды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sz w:val="24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и B</w:t>
            </w:r>
          </w:p>
        </w:tc>
        <w:tc>
          <w:tcPr>
            <w:tcW w:w="33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</w:t>
            </w:r>
          </w:p>
        </w:tc>
      </w:tr>
      <w:tr w:rsidR="0084444C">
        <w:trPr>
          <w:trHeight w:val="552"/>
        </w:trPr>
        <w:tc>
          <w:tcPr>
            <w:tcW w:w="128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A07</w:t>
            </w:r>
          </w:p>
        </w:tc>
        <w:tc>
          <w:tcPr>
            <w:tcW w:w="64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Противодиарейные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,к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>ишечные</w:t>
            </w:r>
            <w:proofErr w:type="spellEnd"/>
          </w:p>
        </w:tc>
        <w:tc>
          <w:tcPr>
            <w:tcW w:w="266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4444C">
        <w:trPr>
          <w:trHeight w:val="276"/>
        </w:trPr>
        <w:tc>
          <w:tcPr>
            <w:tcW w:w="128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противовоспалительные и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4444C">
        <w:trPr>
          <w:trHeight w:val="277"/>
        </w:trPr>
        <w:tc>
          <w:tcPr>
            <w:tcW w:w="128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противомикробные препараты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4444C">
        <w:trPr>
          <w:trHeight w:val="552"/>
        </w:trPr>
        <w:tc>
          <w:tcPr>
            <w:tcW w:w="128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A07D</w:t>
            </w:r>
          </w:p>
        </w:tc>
        <w:tc>
          <w:tcPr>
            <w:tcW w:w="64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препараты, снижающие моторику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желудочно-кишечного</w:t>
            </w:r>
            <w:proofErr w:type="gramEnd"/>
          </w:p>
        </w:tc>
        <w:tc>
          <w:tcPr>
            <w:tcW w:w="266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4444C">
        <w:trPr>
          <w:trHeight w:val="276"/>
        </w:trPr>
        <w:tc>
          <w:tcPr>
            <w:tcW w:w="128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440" w:type="dxa"/>
            <w:shd w:val="clear" w:color="auto" w:fill="auto"/>
            <w:vAlign w:val="bottom"/>
          </w:tcPr>
          <w:p w:rsidR="0084444C" w:rsidRDefault="0084444C">
            <w:pPr>
              <w:spacing w:line="275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тракта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</w:tbl>
    <w:p w:rsidR="0084444C" w:rsidRDefault="0084444C">
      <w:pPr>
        <w:rPr>
          <w:rFonts w:ascii="Times New Roman" w:eastAsia="Times New Roman" w:hAnsi="Times New Roman"/>
          <w:sz w:val="23"/>
        </w:rPr>
        <w:sectPr w:rsidR="0084444C">
          <w:pgSz w:w="16840" w:h="11906" w:orient="landscape"/>
          <w:pgMar w:top="750" w:right="1560" w:bottom="1440" w:left="1560" w:header="0" w:footer="0" w:gutter="0"/>
          <w:cols w:space="0" w:equalWidth="0">
            <w:col w:w="13720"/>
          </w:cols>
          <w:docGrid w:linePitch="360"/>
        </w:sectPr>
      </w:pPr>
    </w:p>
    <w:p w:rsidR="0084444C" w:rsidRDefault="0084444C">
      <w:pPr>
        <w:spacing w:line="0" w:lineRule="atLeast"/>
        <w:ind w:left="6720"/>
        <w:rPr>
          <w:rFonts w:ascii="Times New Roman" w:eastAsia="Times New Roman" w:hAnsi="Times New Roman"/>
          <w:sz w:val="28"/>
        </w:rPr>
      </w:pPr>
      <w:bookmarkStart w:id="11" w:name="page169"/>
      <w:bookmarkEnd w:id="11"/>
      <w:r>
        <w:rPr>
          <w:rFonts w:ascii="Times New Roman" w:eastAsia="Times New Roman" w:hAnsi="Times New Roman"/>
          <w:sz w:val="28"/>
        </w:rPr>
        <w:lastRenderedPageBreak/>
        <w:t>13</w:t>
      </w:r>
    </w:p>
    <w:p w:rsidR="0084444C" w:rsidRDefault="0084444C">
      <w:pPr>
        <w:spacing w:line="326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280"/>
        <w:gridCol w:w="6440"/>
        <w:gridCol w:w="2660"/>
        <w:gridCol w:w="3340"/>
      </w:tblGrid>
      <w:tr w:rsidR="0084444C">
        <w:trPr>
          <w:trHeight w:val="276"/>
        </w:trPr>
        <w:tc>
          <w:tcPr>
            <w:tcW w:w="12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1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Код АТХ</w:t>
            </w:r>
          </w:p>
        </w:tc>
        <w:tc>
          <w:tcPr>
            <w:tcW w:w="64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Анатомо-терапевтическо-химическая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классификация (АТХ)</w:t>
            </w:r>
          </w:p>
        </w:tc>
        <w:tc>
          <w:tcPr>
            <w:tcW w:w="26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444C" w:rsidRDefault="0084444C">
            <w:pPr>
              <w:spacing w:line="27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</w:t>
            </w:r>
          </w:p>
        </w:tc>
        <w:tc>
          <w:tcPr>
            <w:tcW w:w="334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5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формы</w:t>
            </w:r>
          </w:p>
        </w:tc>
      </w:tr>
      <w:tr w:rsidR="0084444C">
        <w:trPr>
          <w:trHeight w:val="137"/>
        </w:trPr>
        <w:tc>
          <w:tcPr>
            <w:tcW w:w="12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4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6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препараты</w:t>
            </w:r>
          </w:p>
        </w:tc>
        <w:tc>
          <w:tcPr>
            <w:tcW w:w="3340" w:type="dxa"/>
            <w:vMerge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84444C">
        <w:trPr>
          <w:trHeight w:val="144"/>
        </w:trPr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6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84444C">
        <w:trPr>
          <w:trHeight w:val="537"/>
        </w:trPr>
        <w:tc>
          <w:tcPr>
            <w:tcW w:w="128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A07DA</w:t>
            </w:r>
          </w:p>
        </w:tc>
        <w:tc>
          <w:tcPr>
            <w:tcW w:w="64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препараты, снижающие моторику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желудочно-кишечного</w:t>
            </w:r>
            <w:proofErr w:type="gramEnd"/>
          </w:p>
        </w:tc>
        <w:tc>
          <w:tcPr>
            <w:tcW w:w="266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лоперамид</w:t>
            </w:r>
            <w:proofErr w:type="spellEnd"/>
          </w:p>
        </w:tc>
        <w:tc>
          <w:tcPr>
            <w:tcW w:w="33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капсулы или таблетки</w:t>
            </w:r>
          </w:p>
        </w:tc>
      </w:tr>
      <w:tr w:rsidR="0084444C">
        <w:trPr>
          <w:trHeight w:val="276"/>
        </w:trPr>
        <w:tc>
          <w:tcPr>
            <w:tcW w:w="128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тракта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4444C">
        <w:trPr>
          <w:trHeight w:val="552"/>
        </w:trPr>
        <w:tc>
          <w:tcPr>
            <w:tcW w:w="128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A07F</w:t>
            </w:r>
          </w:p>
        </w:tc>
        <w:tc>
          <w:tcPr>
            <w:tcW w:w="64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противодиарейные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микроорганизмы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4444C">
        <w:trPr>
          <w:trHeight w:val="553"/>
        </w:trPr>
        <w:tc>
          <w:tcPr>
            <w:tcW w:w="128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A07FA</w:t>
            </w:r>
          </w:p>
        </w:tc>
        <w:tc>
          <w:tcPr>
            <w:tcW w:w="64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противодиарейные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микроорганизмы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бифидобактерии</w:t>
            </w:r>
            <w:proofErr w:type="spellEnd"/>
          </w:p>
        </w:tc>
        <w:tc>
          <w:tcPr>
            <w:tcW w:w="33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капсулы;</w:t>
            </w:r>
          </w:p>
        </w:tc>
      </w:tr>
      <w:tr w:rsidR="0084444C">
        <w:trPr>
          <w:trHeight w:val="276"/>
        </w:trPr>
        <w:tc>
          <w:tcPr>
            <w:tcW w:w="128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6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бифидум</w:t>
            </w:r>
            <w:proofErr w:type="spellEnd"/>
          </w:p>
        </w:tc>
        <w:tc>
          <w:tcPr>
            <w:tcW w:w="33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порошок для приема внутрь</w:t>
            </w:r>
          </w:p>
        </w:tc>
      </w:tr>
      <w:tr w:rsidR="0084444C">
        <w:trPr>
          <w:trHeight w:val="552"/>
        </w:trPr>
        <w:tc>
          <w:tcPr>
            <w:tcW w:w="128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A09</w:t>
            </w:r>
          </w:p>
        </w:tc>
        <w:tc>
          <w:tcPr>
            <w:tcW w:w="64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Препараты, способствующие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4444C">
        <w:trPr>
          <w:trHeight w:val="276"/>
        </w:trPr>
        <w:tc>
          <w:tcPr>
            <w:tcW w:w="128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пищеварению, включая ферментные препараты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4444C">
        <w:trPr>
          <w:trHeight w:val="552"/>
        </w:trPr>
        <w:tc>
          <w:tcPr>
            <w:tcW w:w="128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A09A</w:t>
            </w:r>
          </w:p>
        </w:tc>
        <w:tc>
          <w:tcPr>
            <w:tcW w:w="64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препараты, способствующие пищеварению, включая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4444C">
        <w:trPr>
          <w:trHeight w:val="276"/>
        </w:trPr>
        <w:tc>
          <w:tcPr>
            <w:tcW w:w="128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ферментные препараты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4444C">
        <w:trPr>
          <w:trHeight w:val="552"/>
        </w:trPr>
        <w:tc>
          <w:tcPr>
            <w:tcW w:w="128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A09AA</w:t>
            </w:r>
          </w:p>
        </w:tc>
        <w:tc>
          <w:tcPr>
            <w:tcW w:w="64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ферментные препараты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панкреатин</w:t>
            </w:r>
          </w:p>
        </w:tc>
        <w:tc>
          <w:tcPr>
            <w:tcW w:w="33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капсулы или таблетки</w:t>
            </w:r>
          </w:p>
        </w:tc>
      </w:tr>
      <w:tr w:rsidR="0084444C">
        <w:trPr>
          <w:trHeight w:val="552"/>
        </w:trPr>
        <w:tc>
          <w:tcPr>
            <w:tcW w:w="128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A11</w:t>
            </w:r>
          </w:p>
        </w:tc>
        <w:tc>
          <w:tcPr>
            <w:tcW w:w="64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Витамины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4444C">
        <w:trPr>
          <w:trHeight w:val="552"/>
        </w:trPr>
        <w:tc>
          <w:tcPr>
            <w:tcW w:w="128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A11G</w:t>
            </w:r>
          </w:p>
        </w:tc>
        <w:tc>
          <w:tcPr>
            <w:tcW w:w="64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аскорбиновая кислота (витамин C), включая комбинации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4444C">
        <w:trPr>
          <w:trHeight w:val="276"/>
        </w:trPr>
        <w:tc>
          <w:tcPr>
            <w:tcW w:w="128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 другими средствами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4444C">
        <w:trPr>
          <w:trHeight w:val="552"/>
        </w:trPr>
        <w:tc>
          <w:tcPr>
            <w:tcW w:w="128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A11GA</w:t>
            </w:r>
          </w:p>
        </w:tc>
        <w:tc>
          <w:tcPr>
            <w:tcW w:w="64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аскорбиновая кислота (витамин С)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аскорбиновая кислота</w:t>
            </w:r>
          </w:p>
        </w:tc>
        <w:tc>
          <w:tcPr>
            <w:tcW w:w="33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драже или таблетки</w:t>
            </w:r>
          </w:p>
        </w:tc>
      </w:tr>
      <w:tr w:rsidR="0084444C">
        <w:trPr>
          <w:trHeight w:val="552"/>
        </w:trPr>
        <w:tc>
          <w:tcPr>
            <w:tcW w:w="128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</w:t>
            </w:r>
          </w:p>
        </w:tc>
        <w:tc>
          <w:tcPr>
            <w:tcW w:w="64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</w:rPr>
              <w:t>сердечно-сосудистая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система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4444C">
        <w:trPr>
          <w:trHeight w:val="553"/>
        </w:trPr>
        <w:tc>
          <w:tcPr>
            <w:tcW w:w="128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C01</w:t>
            </w:r>
          </w:p>
        </w:tc>
        <w:tc>
          <w:tcPr>
            <w:tcW w:w="64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Препараты для лечения заболеваний сердца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4444C">
        <w:trPr>
          <w:trHeight w:val="552"/>
        </w:trPr>
        <w:tc>
          <w:tcPr>
            <w:tcW w:w="128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C01D</w:t>
            </w:r>
          </w:p>
        </w:tc>
        <w:tc>
          <w:tcPr>
            <w:tcW w:w="64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вазодилататоры для лечения заболеваний сердца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84444C" w:rsidRDefault="0084444C">
      <w:pPr>
        <w:rPr>
          <w:rFonts w:ascii="Times New Roman" w:eastAsia="Times New Roman" w:hAnsi="Times New Roman"/>
          <w:sz w:val="24"/>
        </w:rPr>
        <w:sectPr w:rsidR="0084444C">
          <w:pgSz w:w="16840" w:h="11906" w:orient="landscape"/>
          <w:pgMar w:top="750" w:right="1560" w:bottom="1440" w:left="1560" w:header="0" w:footer="0" w:gutter="0"/>
          <w:cols w:space="0" w:equalWidth="0">
            <w:col w:w="13720"/>
          </w:cols>
          <w:docGrid w:linePitch="360"/>
        </w:sectPr>
      </w:pPr>
    </w:p>
    <w:p w:rsidR="0084444C" w:rsidRDefault="0084444C">
      <w:pPr>
        <w:spacing w:line="0" w:lineRule="atLeast"/>
        <w:ind w:left="6720"/>
        <w:rPr>
          <w:rFonts w:ascii="Times New Roman" w:eastAsia="Times New Roman" w:hAnsi="Times New Roman"/>
          <w:sz w:val="28"/>
        </w:rPr>
      </w:pPr>
      <w:bookmarkStart w:id="12" w:name="page170"/>
      <w:bookmarkEnd w:id="12"/>
      <w:r>
        <w:rPr>
          <w:rFonts w:ascii="Times New Roman" w:eastAsia="Times New Roman" w:hAnsi="Times New Roman"/>
          <w:sz w:val="28"/>
        </w:rPr>
        <w:lastRenderedPageBreak/>
        <w:t>14</w:t>
      </w:r>
    </w:p>
    <w:p w:rsidR="0084444C" w:rsidRDefault="0084444C">
      <w:pPr>
        <w:spacing w:line="326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280"/>
        <w:gridCol w:w="6440"/>
        <w:gridCol w:w="2660"/>
        <w:gridCol w:w="3340"/>
      </w:tblGrid>
      <w:tr w:rsidR="0084444C">
        <w:trPr>
          <w:trHeight w:val="276"/>
        </w:trPr>
        <w:tc>
          <w:tcPr>
            <w:tcW w:w="12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1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Код АТХ</w:t>
            </w:r>
          </w:p>
        </w:tc>
        <w:tc>
          <w:tcPr>
            <w:tcW w:w="64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Анатомо-терапевтическо-химическая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классификация (АТХ)</w:t>
            </w:r>
          </w:p>
        </w:tc>
        <w:tc>
          <w:tcPr>
            <w:tcW w:w="26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444C" w:rsidRDefault="0084444C">
            <w:pPr>
              <w:spacing w:line="27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</w:t>
            </w:r>
          </w:p>
        </w:tc>
        <w:tc>
          <w:tcPr>
            <w:tcW w:w="334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5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формы</w:t>
            </w:r>
          </w:p>
        </w:tc>
      </w:tr>
      <w:tr w:rsidR="0084444C">
        <w:trPr>
          <w:trHeight w:val="137"/>
        </w:trPr>
        <w:tc>
          <w:tcPr>
            <w:tcW w:w="12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4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6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препараты</w:t>
            </w:r>
          </w:p>
        </w:tc>
        <w:tc>
          <w:tcPr>
            <w:tcW w:w="3340" w:type="dxa"/>
            <w:vMerge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84444C">
        <w:trPr>
          <w:trHeight w:val="144"/>
        </w:trPr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6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84444C">
        <w:trPr>
          <w:trHeight w:val="537"/>
        </w:trPr>
        <w:tc>
          <w:tcPr>
            <w:tcW w:w="128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C01DA</w:t>
            </w:r>
          </w:p>
        </w:tc>
        <w:tc>
          <w:tcPr>
            <w:tcW w:w="64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органические нитраты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нитроглицерин</w:t>
            </w:r>
          </w:p>
        </w:tc>
        <w:tc>
          <w:tcPr>
            <w:tcW w:w="33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спрей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подъязычный</w:t>
            </w:r>
          </w:p>
        </w:tc>
      </w:tr>
      <w:tr w:rsidR="0084444C">
        <w:trPr>
          <w:trHeight w:val="276"/>
        </w:trPr>
        <w:tc>
          <w:tcPr>
            <w:tcW w:w="128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6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дозированный</w:t>
            </w:r>
          </w:p>
        </w:tc>
      </w:tr>
      <w:tr w:rsidR="0084444C">
        <w:trPr>
          <w:trHeight w:val="552"/>
        </w:trPr>
        <w:tc>
          <w:tcPr>
            <w:tcW w:w="128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G</w:t>
            </w:r>
          </w:p>
        </w:tc>
        <w:tc>
          <w:tcPr>
            <w:tcW w:w="64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мочеполовая система и половые гормоны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4444C">
        <w:trPr>
          <w:trHeight w:val="553"/>
        </w:trPr>
        <w:tc>
          <w:tcPr>
            <w:tcW w:w="128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G01</w:t>
            </w:r>
          </w:p>
        </w:tc>
        <w:tc>
          <w:tcPr>
            <w:tcW w:w="64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Противомикробные препараты и антисептики,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4444C">
        <w:trPr>
          <w:trHeight w:val="276"/>
        </w:trPr>
        <w:tc>
          <w:tcPr>
            <w:tcW w:w="128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>применяемые в гинекологии</w:t>
            </w:r>
            <w:proofErr w:type="gramEnd"/>
          </w:p>
        </w:tc>
        <w:tc>
          <w:tcPr>
            <w:tcW w:w="266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4444C">
        <w:trPr>
          <w:trHeight w:val="552"/>
        </w:trPr>
        <w:tc>
          <w:tcPr>
            <w:tcW w:w="128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G01A</w:t>
            </w:r>
          </w:p>
        </w:tc>
        <w:tc>
          <w:tcPr>
            <w:tcW w:w="64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противомикробные препараты и антисептики,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кроме</w:t>
            </w:r>
            <w:proofErr w:type="gramEnd"/>
          </w:p>
        </w:tc>
        <w:tc>
          <w:tcPr>
            <w:tcW w:w="266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4444C">
        <w:trPr>
          <w:trHeight w:val="276"/>
        </w:trPr>
        <w:tc>
          <w:tcPr>
            <w:tcW w:w="128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комбинированных препаратов с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глюкокортикоидами</w:t>
            </w:r>
            <w:proofErr w:type="spellEnd"/>
          </w:p>
        </w:tc>
        <w:tc>
          <w:tcPr>
            <w:tcW w:w="266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4444C">
        <w:trPr>
          <w:trHeight w:val="552"/>
        </w:trPr>
        <w:tc>
          <w:tcPr>
            <w:tcW w:w="128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G01AF</w:t>
            </w:r>
          </w:p>
        </w:tc>
        <w:tc>
          <w:tcPr>
            <w:tcW w:w="64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производные имидазола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клотримазол</w:t>
            </w:r>
            <w:proofErr w:type="spellEnd"/>
          </w:p>
        </w:tc>
        <w:tc>
          <w:tcPr>
            <w:tcW w:w="33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гель вагинальный</w:t>
            </w:r>
          </w:p>
        </w:tc>
      </w:tr>
      <w:tr w:rsidR="0084444C">
        <w:trPr>
          <w:trHeight w:val="276"/>
        </w:trPr>
        <w:tc>
          <w:tcPr>
            <w:tcW w:w="128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6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или таблетки вагинальные</w:t>
            </w:r>
          </w:p>
        </w:tc>
      </w:tr>
      <w:tr w:rsidR="0084444C">
        <w:trPr>
          <w:trHeight w:val="276"/>
        </w:trPr>
        <w:tc>
          <w:tcPr>
            <w:tcW w:w="128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6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или суппозитории</w:t>
            </w:r>
          </w:p>
        </w:tc>
      </w:tr>
      <w:tr w:rsidR="0084444C">
        <w:trPr>
          <w:trHeight w:val="276"/>
        </w:trPr>
        <w:tc>
          <w:tcPr>
            <w:tcW w:w="128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6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вагинальные</w:t>
            </w:r>
          </w:p>
        </w:tc>
      </w:tr>
      <w:tr w:rsidR="0084444C">
        <w:trPr>
          <w:trHeight w:val="552"/>
        </w:trPr>
        <w:tc>
          <w:tcPr>
            <w:tcW w:w="128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H</w:t>
            </w:r>
          </w:p>
        </w:tc>
        <w:tc>
          <w:tcPr>
            <w:tcW w:w="64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гормональные препараты системного действия,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кроме</w:t>
            </w:r>
            <w:proofErr w:type="gramEnd"/>
          </w:p>
        </w:tc>
        <w:tc>
          <w:tcPr>
            <w:tcW w:w="266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4444C">
        <w:trPr>
          <w:trHeight w:val="276"/>
        </w:trPr>
        <w:tc>
          <w:tcPr>
            <w:tcW w:w="128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половых гормонов и инсулинов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4444C">
        <w:trPr>
          <w:trHeight w:val="552"/>
        </w:trPr>
        <w:tc>
          <w:tcPr>
            <w:tcW w:w="128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H02</w:t>
            </w:r>
          </w:p>
        </w:tc>
        <w:tc>
          <w:tcPr>
            <w:tcW w:w="64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кортикостероиды системного действия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4444C">
        <w:trPr>
          <w:trHeight w:val="552"/>
        </w:trPr>
        <w:tc>
          <w:tcPr>
            <w:tcW w:w="128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H02A</w:t>
            </w:r>
          </w:p>
        </w:tc>
        <w:tc>
          <w:tcPr>
            <w:tcW w:w="64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кортикостероиды системного действия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4444C">
        <w:trPr>
          <w:trHeight w:val="552"/>
        </w:trPr>
        <w:tc>
          <w:tcPr>
            <w:tcW w:w="128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H02AB</w:t>
            </w:r>
          </w:p>
        </w:tc>
        <w:tc>
          <w:tcPr>
            <w:tcW w:w="64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глюкокортикоиды</w:t>
            </w:r>
            <w:proofErr w:type="spellEnd"/>
          </w:p>
        </w:tc>
        <w:tc>
          <w:tcPr>
            <w:tcW w:w="266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гидрокортизон</w:t>
            </w:r>
          </w:p>
        </w:tc>
        <w:tc>
          <w:tcPr>
            <w:tcW w:w="33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крем для наружного</w:t>
            </w:r>
          </w:p>
        </w:tc>
      </w:tr>
      <w:tr w:rsidR="0084444C">
        <w:trPr>
          <w:trHeight w:val="277"/>
        </w:trPr>
        <w:tc>
          <w:tcPr>
            <w:tcW w:w="128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6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применения</w:t>
            </w:r>
          </w:p>
        </w:tc>
      </w:tr>
      <w:tr w:rsidR="0084444C">
        <w:trPr>
          <w:trHeight w:val="276"/>
        </w:trPr>
        <w:tc>
          <w:tcPr>
            <w:tcW w:w="128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6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или мазь для наружного</w:t>
            </w:r>
          </w:p>
        </w:tc>
      </w:tr>
      <w:tr w:rsidR="0084444C">
        <w:trPr>
          <w:trHeight w:val="276"/>
        </w:trPr>
        <w:tc>
          <w:tcPr>
            <w:tcW w:w="128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6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применения</w:t>
            </w:r>
          </w:p>
        </w:tc>
      </w:tr>
    </w:tbl>
    <w:p w:rsidR="0084444C" w:rsidRDefault="0084444C">
      <w:pPr>
        <w:rPr>
          <w:rFonts w:ascii="Times New Roman" w:eastAsia="Times New Roman" w:hAnsi="Times New Roman"/>
          <w:sz w:val="24"/>
        </w:rPr>
        <w:sectPr w:rsidR="0084444C">
          <w:pgSz w:w="16840" w:h="11906" w:orient="landscape"/>
          <w:pgMar w:top="750" w:right="1560" w:bottom="1440" w:left="1560" w:header="0" w:footer="0" w:gutter="0"/>
          <w:cols w:space="0" w:equalWidth="0">
            <w:col w:w="13720"/>
          </w:cols>
          <w:docGrid w:linePitch="360"/>
        </w:sectPr>
      </w:pPr>
    </w:p>
    <w:p w:rsidR="0084444C" w:rsidRDefault="0084444C">
      <w:pPr>
        <w:spacing w:line="0" w:lineRule="atLeast"/>
        <w:ind w:left="6720"/>
        <w:rPr>
          <w:rFonts w:ascii="Times New Roman" w:eastAsia="Times New Roman" w:hAnsi="Times New Roman"/>
          <w:sz w:val="28"/>
        </w:rPr>
      </w:pPr>
      <w:bookmarkStart w:id="13" w:name="page171"/>
      <w:bookmarkEnd w:id="13"/>
      <w:r>
        <w:rPr>
          <w:rFonts w:ascii="Times New Roman" w:eastAsia="Times New Roman" w:hAnsi="Times New Roman"/>
          <w:sz w:val="28"/>
        </w:rPr>
        <w:lastRenderedPageBreak/>
        <w:t>15</w:t>
      </w:r>
    </w:p>
    <w:p w:rsidR="0084444C" w:rsidRDefault="0084444C">
      <w:pPr>
        <w:spacing w:line="326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280"/>
        <w:gridCol w:w="6440"/>
        <w:gridCol w:w="2660"/>
        <w:gridCol w:w="3340"/>
      </w:tblGrid>
      <w:tr w:rsidR="0084444C">
        <w:trPr>
          <w:trHeight w:val="276"/>
        </w:trPr>
        <w:tc>
          <w:tcPr>
            <w:tcW w:w="12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1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Код АТХ</w:t>
            </w:r>
          </w:p>
        </w:tc>
        <w:tc>
          <w:tcPr>
            <w:tcW w:w="64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Анатомо-терапевтическо-химическая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классификация (АТХ)</w:t>
            </w:r>
          </w:p>
        </w:tc>
        <w:tc>
          <w:tcPr>
            <w:tcW w:w="26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444C" w:rsidRDefault="0084444C">
            <w:pPr>
              <w:spacing w:line="27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</w:t>
            </w:r>
          </w:p>
        </w:tc>
        <w:tc>
          <w:tcPr>
            <w:tcW w:w="334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5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формы</w:t>
            </w:r>
          </w:p>
        </w:tc>
      </w:tr>
      <w:tr w:rsidR="0084444C">
        <w:trPr>
          <w:trHeight w:val="137"/>
        </w:trPr>
        <w:tc>
          <w:tcPr>
            <w:tcW w:w="12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4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6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препараты</w:t>
            </w:r>
          </w:p>
        </w:tc>
        <w:tc>
          <w:tcPr>
            <w:tcW w:w="3340" w:type="dxa"/>
            <w:vMerge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84444C">
        <w:trPr>
          <w:trHeight w:val="144"/>
        </w:trPr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6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84444C">
        <w:trPr>
          <w:trHeight w:val="537"/>
        </w:trPr>
        <w:tc>
          <w:tcPr>
            <w:tcW w:w="128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J</w:t>
            </w:r>
          </w:p>
        </w:tc>
        <w:tc>
          <w:tcPr>
            <w:tcW w:w="64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противомикробные препараты системного действия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4444C">
        <w:trPr>
          <w:trHeight w:val="552"/>
        </w:trPr>
        <w:tc>
          <w:tcPr>
            <w:tcW w:w="128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J05</w:t>
            </w:r>
          </w:p>
        </w:tc>
        <w:tc>
          <w:tcPr>
            <w:tcW w:w="64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Противовирусные препараты системного действия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4444C">
        <w:trPr>
          <w:trHeight w:val="552"/>
        </w:trPr>
        <w:tc>
          <w:tcPr>
            <w:tcW w:w="128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J05A</w:t>
            </w:r>
          </w:p>
        </w:tc>
        <w:tc>
          <w:tcPr>
            <w:tcW w:w="64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противовирусные препараты прямого действия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4444C">
        <w:trPr>
          <w:trHeight w:val="553"/>
        </w:trPr>
        <w:tc>
          <w:tcPr>
            <w:tcW w:w="128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J05AX</w:t>
            </w:r>
          </w:p>
        </w:tc>
        <w:tc>
          <w:tcPr>
            <w:tcW w:w="64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прочие противовирусные препараты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кагоцел</w:t>
            </w:r>
            <w:proofErr w:type="spellEnd"/>
          </w:p>
        </w:tc>
        <w:tc>
          <w:tcPr>
            <w:tcW w:w="33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</w:t>
            </w:r>
          </w:p>
        </w:tc>
      </w:tr>
      <w:tr w:rsidR="0084444C">
        <w:trPr>
          <w:trHeight w:val="552"/>
        </w:trPr>
        <w:tc>
          <w:tcPr>
            <w:tcW w:w="128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J05AX</w:t>
            </w:r>
          </w:p>
        </w:tc>
        <w:tc>
          <w:tcPr>
            <w:tcW w:w="64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прочие противовирусные препараты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умифеновир</w:t>
            </w:r>
            <w:proofErr w:type="spellEnd"/>
          </w:p>
        </w:tc>
        <w:tc>
          <w:tcPr>
            <w:tcW w:w="33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капсулы или таблетки</w:t>
            </w:r>
          </w:p>
        </w:tc>
      </w:tr>
      <w:tr w:rsidR="0084444C">
        <w:trPr>
          <w:trHeight w:val="552"/>
        </w:trPr>
        <w:tc>
          <w:tcPr>
            <w:tcW w:w="128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</w:t>
            </w:r>
          </w:p>
        </w:tc>
        <w:tc>
          <w:tcPr>
            <w:tcW w:w="64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костно-мышечная система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4444C">
        <w:trPr>
          <w:trHeight w:val="552"/>
        </w:trPr>
        <w:tc>
          <w:tcPr>
            <w:tcW w:w="128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M01</w:t>
            </w:r>
          </w:p>
        </w:tc>
        <w:tc>
          <w:tcPr>
            <w:tcW w:w="64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противовоспалительные и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4444C">
        <w:trPr>
          <w:trHeight w:val="276"/>
        </w:trPr>
        <w:tc>
          <w:tcPr>
            <w:tcW w:w="128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противоревматические препараты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4444C">
        <w:trPr>
          <w:trHeight w:val="552"/>
        </w:trPr>
        <w:tc>
          <w:tcPr>
            <w:tcW w:w="128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M01A</w:t>
            </w:r>
          </w:p>
        </w:tc>
        <w:tc>
          <w:tcPr>
            <w:tcW w:w="64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нестероидные противовоспалительные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4444C">
        <w:trPr>
          <w:trHeight w:val="276"/>
        </w:trPr>
        <w:tc>
          <w:tcPr>
            <w:tcW w:w="128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 противоревматические препараты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4444C">
        <w:trPr>
          <w:trHeight w:val="552"/>
        </w:trPr>
        <w:tc>
          <w:tcPr>
            <w:tcW w:w="128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M01AB</w:t>
            </w:r>
          </w:p>
        </w:tc>
        <w:tc>
          <w:tcPr>
            <w:tcW w:w="64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производные уксусной кислоты и родственные соединения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диклофенак</w:t>
            </w:r>
            <w:proofErr w:type="spellEnd"/>
          </w:p>
        </w:tc>
        <w:tc>
          <w:tcPr>
            <w:tcW w:w="33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капли глазные;</w:t>
            </w:r>
          </w:p>
        </w:tc>
      </w:tr>
      <w:tr w:rsidR="0084444C">
        <w:trPr>
          <w:trHeight w:val="276"/>
        </w:trPr>
        <w:tc>
          <w:tcPr>
            <w:tcW w:w="128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6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суппозитории ректальные;</w:t>
            </w:r>
          </w:p>
        </w:tc>
      </w:tr>
      <w:tr w:rsidR="0084444C">
        <w:trPr>
          <w:trHeight w:val="276"/>
        </w:trPr>
        <w:tc>
          <w:tcPr>
            <w:tcW w:w="128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6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</w:t>
            </w:r>
          </w:p>
        </w:tc>
      </w:tr>
      <w:tr w:rsidR="0084444C">
        <w:trPr>
          <w:trHeight w:val="552"/>
        </w:trPr>
        <w:tc>
          <w:tcPr>
            <w:tcW w:w="128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M01AE</w:t>
            </w:r>
          </w:p>
        </w:tc>
        <w:tc>
          <w:tcPr>
            <w:tcW w:w="64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производные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пропионовой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кислоты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ибупрофен</w:t>
            </w:r>
          </w:p>
        </w:tc>
        <w:tc>
          <w:tcPr>
            <w:tcW w:w="33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капсулы или таблетки;</w:t>
            </w:r>
          </w:p>
        </w:tc>
      </w:tr>
      <w:tr w:rsidR="0084444C">
        <w:trPr>
          <w:trHeight w:val="276"/>
        </w:trPr>
        <w:tc>
          <w:tcPr>
            <w:tcW w:w="128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6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суспензия для приема внутрь</w:t>
            </w:r>
          </w:p>
        </w:tc>
      </w:tr>
      <w:tr w:rsidR="0084444C">
        <w:trPr>
          <w:trHeight w:val="553"/>
        </w:trPr>
        <w:tc>
          <w:tcPr>
            <w:tcW w:w="128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</w:t>
            </w:r>
          </w:p>
        </w:tc>
        <w:tc>
          <w:tcPr>
            <w:tcW w:w="64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нервная система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4444C">
        <w:trPr>
          <w:trHeight w:val="552"/>
        </w:trPr>
        <w:tc>
          <w:tcPr>
            <w:tcW w:w="128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N02</w:t>
            </w:r>
          </w:p>
        </w:tc>
        <w:tc>
          <w:tcPr>
            <w:tcW w:w="64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анальгетики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84444C" w:rsidRDefault="0084444C">
      <w:pPr>
        <w:rPr>
          <w:rFonts w:ascii="Times New Roman" w:eastAsia="Times New Roman" w:hAnsi="Times New Roman"/>
          <w:sz w:val="24"/>
        </w:rPr>
        <w:sectPr w:rsidR="0084444C">
          <w:pgSz w:w="16840" w:h="11906" w:orient="landscape"/>
          <w:pgMar w:top="750" w:right="1560" w:bottom="1440" w:left="1560" w:header="0" w:footer="0" w:gutter="0"/>
          <w:cols w:space="0" w:equalWidth="0">
            <w:col w:w="13720"/>
          </w:cols>
          <w:docGrid w:linePitch="360"/>
        </w:sectPr>
      </w:pPr>
    </w:p>
    <w:p w:rsidR="0084444C" w:rsidRDefault="0084444C">
      <w:pPr>
        <w:spacing w:line="0" w:lineRule="atLeast"/>
        <w:ind w:left="6720"/>
        <w:rPr>
          <w:rFonts w:ascii="Times New Roman" w:eastAsia="Times New Roman" w:hAnsi="Times New Roman"/>
          <w:sz w:val="28"/>
        </w:rPr>
      </w:pPr>
      <w:bookmarkStart w:id="14" w:name="page172"/>
      <w:bookmarkEnd w:id="14"/>
      <w:r>
        <w:rPr>
          <w:rFonts w:ascii="Times New Roman" w:eastAsia="Times New Roman" w:hAnsi="Times New Roman"/>
          <w:sz w:val="28"/>
        </w:rPr>
        <w:lastRenderedPageBreak/>
        <w:t>16</w:t>
      </w:r>
    </w:p>
    <w:p w:rsidR="0084444C" w:rsidRDefault="0084444C">
      <w:pPr>
        <w:spacing w:line="326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280"/>
        <w:gridCol w:w="6440"/>
        <w:gridCol w:w="2660"/>
        <w:gridCol w:w="3340"/>
      </w:tblGrid>
      <w:tr w:rsidR="0084444C">
        <w:trPr>
          <w:trHeight w:val="276"/>
        </w:trPr>
        <w:tc>
          <w:tcPr>
            <w:tcW w:w="12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1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Код АТХ</w:t>
            </w:r>
          </w:p>
        </w:tc>
        <w:tc>
          <w:tcPr>
            <w:tcW w:w="64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Анатомо-терапевтическо-химическая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классификация (АТХ)</w:t>
            </w:r>
          </w:p>
        </w:tc>
        <w:tc>
          <w:tcPr>
            <w:tcW w:w="26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444C" w:rsidRDefault="0084444C">
            <w:pPr>
              <w:spacing w:line="27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</w:t>
            </w:r>
          </w:p>
        </w:tc>
        <w:tc>
          <w:tcPr>
            <w:tcW w:w="334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5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формы</w:t>
            </w:r>
          </w:p>
        </w:tc>
      </w:tr>
      <w:tr w:rsidR="0084444C">
        <w:trPr>
          <w:trHeight w:val="137"/>
        </w:trPr>
        <w:tc>
          <w:tcPr>
            <w:tcW w:w="12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4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6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препараты</w:t>
            </w:r>
          </w:p>
        </w:tc>
        <w:tc>
          <w:tcPr>
            <w:tcW w:w="3340" w:type="dxa"/>
            <w:vMerge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84444C">
        <w:trPr>
          <w:trHeight w:val="144"/>
        </w:trPr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6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84444C">
        <w:trPr>
          <w:trHeight w:val="537"/>
        </w:trPr>
        <w:tc>
          <w:tcPr>
            <w:tcW w:w="128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N02B</w:t>
            </w:r>
          </w:p>
        </w:tc>
        <w:tc>
          <w:tcPr>
            <w:tcW w:w="64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местные анестетики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4444C">
        <w:trPr>
          <w:trHeight w:val="552"/>
        </w:trPr>
        <w:tc>
          <w:tcPr>
            <w:tcW w:w="128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N02BA</w:t>
            </w:r>
          </w:p>
        </w:tc>
        <w:tc>
          <w:tcPr>
            <w:tcW w:w="64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салициловая кислота и ее производные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ацетилсалициловая</w:t>
            </w:r>
          </w:p>
        </w:tc>
        <w:tc>
          <w:tcPr>
            <w:tcW w:w="33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</w:t>
            </w:r>
          </w:p>
        </w:tc>
      </w:tr>
      <w:tr w:rsidR="0084444C">
        <w:trPr>
          <w:trHeight w:val="276"/>
        </w:trPr>
        <w:tc>
          <w:tcPr>
            <w:tcW w:w="128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6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кислота</w:t>
            </w:r>
          </w:p>
        </w:tc>
        <w:tc>
          <w:tcPr>
            <w:tcW w:w="33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4444C">
        <w:trPr>
          <w:trHeight w:val="553"/>
        </w:trPr>
        <w:tc>
          <w:tcPr>
            <w:tcW w:w="128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N02BE</w:t>
            </w:r>
          </w:p>
        </w:tc>
        <w:tc>
          <w:tcPr>
            <w:tcW w:w="64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анилиды</w:t>
            </w:r>
            <w:proofErr w:type="spellEnd"/>
          </w:p>
        </w:tc>
        <w:tc>
          <w:tcPr>
            <w:tcW w:w="266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парацетамол</w:t>
            </w:r>
          </w:p>
        </w:tc>
        <w:tc>
          <w:tcPr>
            <w:tcW w:w="33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суппозитории ректальные;</w:t>
            </w:r>
          </w:p>
        </w:tc>
      </w:tr>
      <w:tr w:rsidR="0084444C">
        <w:trPr>
          <w:trHeight w:val="276"/>
        </w:trPr>
        <w:tc>
          <w:tcPr>
            <w:tcW w:w="128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6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суспензия для приема внутрь;</w:t>
            </w:r>
          </w:p>
        </w:tc>
      </w:tr>
      <w:tr w:rsidR="0084444C">
        <w:trPr>
          <w:trHeight w:val="276"/>
        </w:trPr>
        <w:tc>
          <w:tcPr>
            <w:tcW w:w="128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6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</w:t>
            </w:r>
          </w:p>
        </w:tc>
      </w:tr>
      <w:tr w:rsidR="0084444C">
        <w:trPr>
          <w:trHeight w:val="552"/>
        </w:trPr>
        <w:tc>
          <w:tcPr>
            <w:tcW w:w="128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R</w:t>
            </w:r>
          </w:p>
        </w:tc>
        <w:tc>
          <w:tcPr>
            <w:tcW w:w="64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дыхательная система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4444C">
        <w:trPr>
          <w:trHeight w:val="552"/>
        </w:trPr>
        <w:tc>
          <w:tcPr>
            <w:tcW w:w="128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R05</w:t>
            </w:r>
          </w:p>
        </w:tc>
        <w:tc>
          <w:tcPr>
            <w:tcW w:w="64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Противокашлевые препараты и средства для лечения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4444C">
        <w:trPr>
          <w:trHeight w:val="276"/>
        </w:trPr>
        <w:tc>
          <w:tcPr>
            <w:tcW w:w="128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простудных заболеваний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4444C">
        <w:trPr>
          <w:trHeight w:val="552"/>
        </w:trPr>
        <w:tc>
          <w:tcPr>
            <w:tcW w:w="128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R05C</w:t>
            </w:r>
          </w:p>
        </w:tc>
        <w:tc>
          <w:tcPr>
            <w:tcW w:w="64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отхаркивающие препараты, кроме комбинаций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4444C">
        <w:trPr>
          <w:trHeight w:val="276"/>
        </w:trPr>
        <w:tc>
          <w:tcPr>
            <w:tcW w:w="128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 противокашлевыми средствами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4444C">
        <w:trPr>
          <w:trHeight w:val="552"/>
        </w:trPr>
        <w:tc>
          <w:tcPr>
            <w:tcW w:w="128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R05CB</w:t>
            </w:r>
          </w:p>
        </w:tc>
        <w:tc>
          <w:tcPr>
            <w:tcW w:w="64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муколитические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препараты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ацетилцистеин</w:t>
            </w:r>
            <w:proofErr w:type="spellEnd"/>
          </w:p>
        </w:tc>
        <w:tc>
          <w:tcPr>
            <w:tcW w:w="33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гранулы для приготовления</w:t>
            </w:r>
          </w:p>
        </w:tc>
      </w:tr>
      <w:tr w:rsidR="0084444C">
        <w:trPr>
          <w:trHeight w:val="276"/>
        </w:trPr>
        <w:tc>
          <w:tcPr>
            <w:tcW w:w="128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6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раствора для приема внутрь</w:t>
            </w:r>
          </w:p>
        </w:tc>
      </w:tr>
      <w:tr w:rsidR="0084444C">
        <w:trPr>
          <w:trHeight w:val="276"/>
        </w:trPr>
        <w:tc>
          <w:tcPr>
            <w:tcW w:w="128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6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или порошок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для</w:t>
            </w:r>
            <w:proofErr w:type="gramEnd"/>
          </w:p>
        </w:tc>
      </w:tr>
      <w:tr w:rsidR="0084444C">
        <w:trPr>
          <w:trHeight w:val="276"/>
        </w:trPr>
        <w:tc>
          <w:tcPr>
            <w:tcW w:w="128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6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приготовления раствора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для</w:t>
            </w:r>
            <w:proofErr w:type="gramEnd"/>
          </w:p>
        </w:tc>
      </w:tr>
      <w:tr w:rsidR="0084444C">
        <w:trPr>
          <w:trHeight w:val="276"/>
        </w:trPr>
        <w:tc>
          <w:tcPr>
            <w:tcW w:w="128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6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приема внутрь</w:t>
            </w:r>
          </w:p>
        </w:tc>
      </w:tr>
      <w:tr w:rsidR="0084444C">
        <w:trPr>
          <w:trHeight w:val="552"/>
        </w:trPr>
        <w:tc>
          <w:tcPr>
            <w:tcW w:w="128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R06</w:t>
            </w:r>
          </w:p>
        </w:tc>
        <w:tc>
          <w:tcPr>
            <w:tcW w:w="64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Антигистаминные средства системного действия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4444C">
        <w:trPr>
          <w:trHeight w:val="553"/>
        </w:trPr>
        <w:tc>
          <w:tcPr>
            <w:tcW w:w="128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R06A</w:t>
            </w:r>
          </w:p>
        </w:tc>
        <w:tc>
          <w:tcPr>
            <w:tcW w:w="64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антигистаминные средства системного действия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84444C" w:rsidRDefault="0084444C">
      <w:pPr>
        <w:rPr>
          <w:rFonts w:ascii="Times New Roman" w:eastAsia="Times New Roman" w:hAnsi="Times New Roman"/>
          <w:sz w:val="24"/>
        </w:rPr>
        <w:sectPr w:rsidR="0084444C">
          <w:pgSz w:w="16840" w:h="11906" w:orient="landscape"/>
          <w:pgMar w:top="750" w:right="1560" w:bottom="1440" w:left="1560" w:header="0" w:footer="0" w:gutter="0"/>
          <w:cols w:space="0" w:equalWidth="0">
            <w:col w:w="13720"/>
          </w:cols>
          <w:docGrid w:linePitch="360"/>
        </w:sectPr>
      </w:pPr>
    </w:p>
    <w:p w:rsidR="0084444C" w:rsidRDefault="0084444C">
      <w:pPr>
        <w:spacing w:line="0" w:lineRule="atLeast"/>
        <w:ind w:left="6720"/>
        <w:rPr>
          <w:rFonts w:ascii="Times New Roman" w:eastAsia="Times New Roman" w:hAnsi="Times New Roman"/>
          <w:sz w:val="28"/>
        </w:rPr>
      </w:pPr>
      <w:bookmarkStart w:id="15" w:name="page173"/>
      <w:bookmarkEnd w:id="15"/>
      <w:r>
        <w:rPr>
          <w:rFonts w:ascii="Times New Roman" w:eastAsia="Times New Roman" w:hAnsi="Times New Roman"/>
          <w:sz w:val="28"/>
        </w:rPr>
        <w:lastRenderedPageBreak/>
        <w:t>17</w:t>
      </w:r>
    </w:p>
    <w:p w:rsidR="0084444C" w:rsidRDefault="0084444C">
      <w:pPr>
        <w:spacing w:line="326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280"/>
        <w:gridCol w:w="6440"/>
        <w:gridCol w:w="2660"/>
        <w:gridCol w:w="3340"/>
      </w:tblGrid>
      <w:tr w:rsidR="0084444C">
        <w:trPr>
          <w:trHeight w:val="276"/>
        </w:trPr>
        <w:tc>
          <w:tcPr>
            <w:tcW w:w="12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1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Код АТХ</w:t>
            </w:r>
          </w:p>
        </w:tc>
        <w:tc>
          <w:tcPr>
            <w:tcW w:w="64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Анатомо-терапевтическо-химическая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классификация (АТХ)</w:t>
            </w:r>
          </w:p>
        </w:tc>
        <w:tc>
          <w:tcPr>
            <w:tcW w:w="26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444C" w:rsidRDefault="0084444C">
            <w:pPr>
              <w:spacing w:line="27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</w:t>
            </w:r>
          </w:p>
        </w:tc>
        <w:tc>
          <w:tcPr>
            <w:tcW w:w="334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5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формы</w:t>
            </w:r>
          </w:p>
        </w:tc>
      </w:tr>
      <w:tr w:rsidR="0084444C">
        <w:trPr>
          <w:trHeight w:val="137"/>
        </w:trPr>
        <w:tc>
          <w:tcPr>
            <w:tcW w:w="12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4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6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препараты</w:t>
            </w:r>
          </w:p>
        </w:tc>
        <w:tc>
          <w:tcPr>
            <w:tcW w:w="3340" w:type="dxa"/>
            <w:vMerge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84444C">
        <w:trPr>
          <w:trHeight w:val="144"/>
        </w:trPr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6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84444C">
        <w:trPr>
          <w:trHeight w:val="537"/>
        </w:trPr>
        <w:tc>
          <w:tcPr>
            <w:tcW w:w="128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R06AX</w:t>
            </w:r>
          </w:p>
        </w:tc>
        <w:tc>
          <w:tcPr>
            <w:tcW w:w="64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другие антигистаминные средства системного действия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лоратадин</w:t>
            </w:r>
            <w:proofErr w:type="spellEnd"/>
          </w:p>
        </w:tc>
        <w:tc>
          <w:tcPr>
            <w:tcW w:w="33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сироп для приема внутрь;</w:t>
            </w:r>
          </w:p>
        </w:tc>
      </w:tr>
      <w:tr w:rsidR="0084444C">
        <w:trPr>
          <w:trHeight w:val="276"/>
        </w:trPr>
        <w:tc>
          <w:tcPr>
            <w:tcW w:w="128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6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</w:t>
            </w:r>
          </w:p>
        </w:tc>
      </w:tr>
      <w:tr w:rsidR="0084444C">
        <w:trPr>
          <w:trHeight w:val="552"/>
        </w:trPr>
        <w:tc>
          <w:tcPr>
            <w:tcW w:w="128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</w:t>
            </w:r>
          </w:p>
        </w:tc>
        <w:tc>
          <w:tcPr>
            <w:tcW w:w="64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органы чувств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4444C">
        <w:trPr>
          <w:trHeight w:val="553"/>
        </w:trPr>
        <w:tc>
          <w:tcPr>
            <w:tcW w:w="128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S01</w:t>
            </w:r>
          </w:p>
        </w:tc>
        <w:tc>
          <w:tcPr>
            <w:tcW w:w="64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офтальмологические препараты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4444C">
        <w:trPr>
          <w:trHeight w:val="552"/>
        </w:trPr>
        <w:tc>
          <w:tcPr>
            <w:tcW w:w="128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S01A</w:t>
            </w:r>
          </w:p>
        </w:tc>
        <w:tc>
          <w:tcPr>
            <w:tcW w:w="64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противомикробные препараты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4444C">
        <w:trPr>
          <w:trHeight w:val="552"/>
        </w:trPr>
        <w:tc>
          <w:tcPr>
            <w:tcW w:w="128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S01AA</w:t>
            </w:r>
          </w:p>
        </w:tc>
        <w:tc>
          <w:tcPr>
            <w:tcW w:w="64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антибиотики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тетрациклин</w:t>
            </w:r>
          </w:p>
        </w:tc>
        <w:tc>
          <w:tcPr>
            <w:tcW w:w="3340" w:type="dxa"/>
            <w:shd w:val="clear" w:color="auto" w:fill="auto"/>
            <w:vAlign w:val="bottom"/>
          </w:tcPr>
          <w:p w:rsidR="0084444C" w:rsidRDefault="0084444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мазь глазная</w:t>
            </w:r>
          </w:p>
        </w:tc>
      </w:tr>
    </w:tbl>
    <w:p w:rsidR="0084444C" w:rsidRDefault="0084444C">
      <w:pPr>
        <w:spacing w:line="200" w:lineRule="exact"/>
        <w:rPr>
          <w:rFonts w:ascii="Times New Roman" w:eastAsia="Times New Roman" w:hAnsi="Times New Roman"/>
        </w:rPr>
      </w:pPr>
    </w:p>
    <w:p w:rsidR="0084444C" w:rsidRDefault="0084444C">
      <w:pPr>
        <w:spacing w:line="200" w:lineRule="exact"/>
        <w:rPr>
          <w:rFonts w:ascii="Times New Roman" w:eastAsia="Times New Roman" w:hAnsi="Times New Roman"/>
        </w:rPr>
      </w:pPr>
    </w:p>
    <w:p w:rsidR="0084444C" w:rsidRDefault="0084444C">
      <w:pPr>
        <w:spacing w:line="200" w:lineRule="exact"/>
        <w:rPr>
          <w:rFonts w:ascii="Times New Roman" w:eastAsia="Times New Roman" w:hAnsi="Times New Roman"/>
        </w:rPr>
      </w:pPr>
    </w:p>
    <w:p w:rsidR="0084444C" w:rsidRDefault="0084444C">
      <w:pPr>
        <w:spacing w:line="200" w:lineRule="exact"/>
        <w:rPr>
          <w:rFonts w:ascii="Times New Roman" w:eastAsia="Times New Roman" w:hAnsi="Times New Roman"/>
        </w:rPr>
      </w:pPr>
    </w:p>
    <w:p w:rsidR="0084444C" w:rsidRDefault="0084444C">
      <w:pPr>
        <w:spacing w:line="237" w:lineRule="exact"/>
        <w:rPr>
          <w:rFonts w:ascii="Times New Roman" w:eastAsia="Times New Roman" w:hAnsi="Times New Roman"/>
        </w:rPr>
      </w:pPr>
    </w:p>
    <w:sectPr w:rsidR="0084444C">
      <w:pgSz w:w="16840" w:h="11906" w:orient="landscape"/>
      <w:pgMar w:top="750" w:right="1560" w:bottom="1440" w:left="1560" w:header="0" w:footer="0" w:gutter="0"/>
      <w:cols w:space="0" w:equalWidth="0">
        <w:col w:w="1372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327B23C6"/>
    <w:lvl w:ilvl="0">
      <w:start w:val="9"/>
      <w:numFmt w:val="upperLetter"/>
      <w:lvlText w:val="%1."/>
      <w:lvlJc w:val="left"/>
    </w:lvl>
    <w:lvl w:ilvl="1">
      <w:start w:val="1"/>
      <w:numFmt w:val="bullet"/>
      <w:lvlText w:val="с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7C5046"/>
    <w:rsid w:val="00265AF0"/>
    <w:rsid w:val="004168B9"/>
    <w:rsid w:val="004B23EA"/>
    <w:rsid w:val="00530631"/>
    <w:rsid w:val="00727438"/>
    <w:rsid w:val="007C5046"/>
    <w:rsid w:val="0084444C"/>
    <w:rsid w:val="00D76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2025</Words>
  <Characters>11548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 Александрович Зубрилин</dc:creator>
  <cp:lastModifiedBy>Константин Александрович Зубрилин</cp:lastModifiedBy>
  <cp:revision>2</cp:revision>
  <dcterms:created xsi:type="dcterms:W3CDTF">2015-12-01T01:18:00Z</dcterms:created>
  <dcterms:modified xsi:type="dcterms:W3CDTF">2015-12-01T01:18:00Z</dcterms:modified>
</cp:coreProperties>
</file>